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BE3BF2" w14:textId="77777777" w:rsidR="00122170" w:rsidRDefault="00122170" w:rsidP="00122170">
      <w:pPr>
        <w:spacing w:after="0"/>
        <w:rPr>
          <w:rFonts w:ascii="Arial" w:hAnsi="Arial" w:cs="Arial"/>
          <w:sz w:val="20"/>
          <w:szCs w:val="20"/>
        </w:rPr>
      </w:pPr>
      <w:r>
        <w:rPr>
          <w:noProof/>
          <w:lang w:eastAsia="en-GB"/>
        </w:rPr>
        <w:drawing>
          <wp:anchor distT="0" distB="0" distL="114300" distR="114300" simplePos="0" relativeHeight="251658240" behindDoc="1" locked="0" layoutInCell="1" allowOverlap="1" wp14:anchorId="0496247D" wp14:editId="0F027614">
            <wp:simplePos x="0" y="0"/>
            <wp:positionH relativeFrom="margin">
              <wp:posOffset>2711</wp:posOffset>
            </wp:positionH>
            <wp:positionV relativeFrom="paragraph">
              <wp:posOffset>-44450</wp:posOffset>
            </wp:positionV>
            <wp:extent cx="1789043" cy="429513"/>
            <wp:effectExtent l="0" t="0" r="0" b="8890"/>
            <wp:wrapNone/>
            <wp:docPr id="1" name="Picture 1" descr="http://www.unhcr.org/assets/img/unh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nhcr.org/assets/img/unhcr-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9043" cy="429513"/>
                    </a:xfrm>
                    <a:prstGeom prst="rect">
                      <a:avLst/>
                    </a:prstGeom>
                    <a:noFill/>
                    <a:ln>
                      <a:noFill/>
                    </a:ln>
                  </pic:spPr>
                </pic:pic>
              </a:graphicData>
            </a:graphic>
            <wp14:sizeRelH relativeFrom="page">
              <wp14:pctWidth>0</wp14:pctWidth>
            </wp14:sizeRelH>
            <wp14:sizeRelV relativeFrom="page">
              <wp14:pctHeight>0</wp14:pctHeight>
            </wp14:sizeRelV>
          </wp:anchor>
        </w:drawing>
      </w:r>
      <w:r w:rsidR="00271EA9">
        <w:rPr>
          <w:rFonts w:ascii="Arial" w:hAnsi="Arial" w:cs="Arial"/>
          <w:sz w:val="20"/>
          <w:szCs w:val="20"/>
        </w:rPr>
        <w:t xml:space="preserve"> </w:t>
      </w:r>
    </w:p>
    <w:p w14:paraId="350EA601" w14:textId="77777777" w:rsidR="00E64A61" w:rsidRDefault="002802AF" w:rsidP="00E64A61">
      <w:pPr>
        <w:spacing w:after="0"/>
        <w:jc w:val="center"/>
        <w:rPr>
          <w:rFonts w:ascii="Arial" w:hAnsi="Arial" w:cs="Arial"/>
          <w:b/>
          <w:sz w:val="36"/>
          <w:szCs w:val="36"/>
        </w:rPr>
      </w:pPr>
      <w:r w:rsidRPr="002E2375">
        <w:rPr>
          <w:rFonts w:ascii="Arial" w:hAnsi="Arial" w:cs="Arial"/>
          <w:b/>
          <w:sz w:val="36"/>
          <w:szCs w:val="36"/>
        </w:rPr>
        <w:t>Job Description</w:t>
      </w:r>
      <w:r w:rsidR="00740618" w:rsidRPr="002E2375">
        <w:rPr>
          <w:rFonts w:ascii="Arial" w:hAnsi="Arial" w:cs="Arial"/>
          <w:b/>
          <w:sz w:val="36"/>
          <w:szCs w:val="36"/>
        </w:rPr>
        <w:t xml:space="preserve"> Form</w:t>
      </w:r>
    </w:p>
    <w:p w14:paraId="0E034E35" w14:textId="77777777" w:rsidR="002E2375" w:rsidRDefault="002E2375" w:rsidP="00015F40">
      <w:pPr>
        <w:spacing w:after="0"/>
        <w:jc w:val="center"/>
        <w:rPr>
          <w:rFonts w:ascii="Arial" w:hAnsi="Arial" w:cs="Arial"/>
          <w:sz w:val="16"/>
          <w:szCs w:val="20"/>
        </w:rPr>
      </w:pPr>
      <w:r w:rsidRPr="002E2375">
        <w:rPr>
          <w:rFonts w:ascii="Arial" w:hAnsi="Arial" w:cs="Arial"/>
          <w:noProof/>
          <w:sz w:val="36"/>
          <w:szCs w:val="36"/>
          <w:lang w:eastAsia="en-GB"/>
        </w:rPr>
        <mc:AlternateContent>
          <mc:Choice Requires="wps">
            <w:drawing>
              <wp:anchor distT="0" distB="0" distL="114300" distR="114300" simplePos="0" relativeHeight="251659264" behindDoc="0" locked="0" layoutInCell="1" allowOverlap="1" wp14:anchorId="6C788640" wp14:editId="66C32CCD">
                <wp:simplePos x="0" y="0"/>
                <wp:positionH relativeFrom="margin">
                  <wp:posOffset>24130</wp:posOffset>
                </wp:positionH>
                <wp:positionV relativeFrom="paragraph">
                  <wp:posOffset>36195</wp:posOffset>
                </wp:positionV>
                <wp:extent cx="6631305" cy="0"/>
                <wp:effectExtent l="0" t="0" r="36195" b="19050"/>
                <wp:wrapNone/>
                <wp:docPr id="2" name="Straight Connector 2"/>
                <wp:cNvGraphicFramePr/>
                <a:graphic xmlns:a="http://schemas.openxmlformats.org/drawingml/2006/main">
                  <a:graphicData uri="http://schemas.microsoft.com/office/word/2010/wordprocessingShape">
                    <wps:wsp>
                      <wps:cNvCnPr/>
                      <wps:spPr>
                        <a:xfrm>
                          <a:off x="0" y="0"/>
                          <a:ext cx="6631305" cy="0"/>
                        </a:xfrm>
                        <a:prstGeom prst="line">
                          <a:avLst/>
                        </a:prstGeom>
                        <a:ln w="12700">
                          <a:solidFill>
                            <a:srgbClr val="0072B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7A8C2A"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9pt,2.85pt" to="524.0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" strokecolor="#0072bc" strokeweight="1pt">
                <v:stroke joinstyle="miter"/>
                <w10:wrap anchorx="margin"/>
              </v:line>
            </w:pict>
          </mc:Fallback>
        </mc:AlternateContent>
      </w:r>
    </w:p>
    <w:p w14:paraId="2FDBF290" w14:textId="6ED1FF2F" w:rsidR="005B1B7D" w:rsidRPr="00621CB7" w:rsidRDefault="005B1B7D" w:rsidP="005B1B7D">
      <w:pPr>
        <w:spacing w:after="0"/>
        <w:jc w:val="right"/>
        <w:rPr>
          <w:rFonts w:ascii="Arial" w:hAnsi="Arial" w:cs="Arial"/>
          <w:sz w:val="18"/>
          <w:szCs w:val="18"/>
        </w:rPr>
      </w:pPr>
      <w:r w:rsidRPr="00621CB7">
        <w:rPr>
          <w:rFonts w:ascii="Arial" w:hAnsi="Arial" w:cs="Arial"/>
          <w:sz w:val="18"/>
          <w:szCs w:val="18"/>
        </w:rPr>
        <w:t xml:space="preserve">Classification Date: </w:t>
      </w:r>
      <w:r w:rsidR="00E7123E">
        <w:rPr>
          <w:rFonts w:ascii="Arial" w:hAnsi="Arial" w:cs="Arial"/>
          <w:sz w:val="18"/>
          <w:szCs w:val="18"/>
        </w:rPr>
        <w:t>July 2021</w:t>
      </w:r>
    </w:p>
    <w:p w14:paraId="23F557B4" w14:textId="77777777" w:rsidR="00DF5CA9" w:rsidRPr="008C55ED" w:rsidRDefault="00DF5CA9" w:rsidP="00122170">
      <w:pPr>
        <w:spacing w:after="0"/>
        <w:rPr>
          <w:rFonts w:ascii="Arial" w:hAnsi="Arial" w:cs="Arial"/>
          <w:color w:val="A6A6A6" w:themeColor="background1" w:themeShade="A6"/>
          <w:sz w:val="18"/>
          <w:szCs w:val="18"/>
        </w:rPr>
      </w:pPr>
      <w:r w:rsidRPr="008C55ED">
        <w:rPr>
          <w:rFonts w:ascii="Arial" w:hAnsi="Arial" w:cs="Arial"/>
          <w:noProof/>
          <w:color w:val="A6A6A6" w:themeColor="background1" w:themeShade="A6"/>
          <w:sz w:val="18"/>
          <w:szCs w:val="18"/>
          <w:lang w:eastAsia="en-GB"/>
        </w:rPr>
        <mc:AlternateContent>
          <mc:Choice Requires="wps">
            <w:drawing>
              <wp:anchor distT="0" distB="0" distL="114300" distR="114300" simplePos="0" relativeHeight="251718656" behindDoc="1" locked="0" layoutInCell="1" allowOverlap="1" wp14:anchorId="689A8F82" wp14:editId="0C8062AB">
                <wp:simplePos x="0" y="0"/>
                <wp:positionH relativeFrom="column">
                  <wp:posOffset>1357218</wp:posOffset>
                </wp:positionH>
                <wp:positionV relativeFrom="paragraph">
                  <wp:posOffset>128716</wp:posOffset>
                </wp:positionV>
                <wp:extent cx="1116000" cy="166370"/>
                <wp:effectExtent l="0" t="0" r="27305" b="24130"/>
                <wp:wrapNone/>
                <wp:docPr id="4" name="Rounded Rectangle 4"/>
                <wp:cNvGraphicFramePr/>
                <a:graphic xmlns:a="http://schemas.openxmlformats.org/drawingml/2006/main">
                  <a:graphicData uri="http://schemas.microsoft.com/office/word/2010/wordprocessingShape">
                    <wps:wsp>
                      <wps:cNvSpPr/>
                      <wps:spPr>
                        <a:xfrm>
                          <a:off x="0" y="0"/>
                          <a:ext cx="1116000"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DE15C2" id="Rounded Rectangle 4" o:spid="_x0000_s1026" style="position:absolute;margin-left:106.85pt;margin-top:10.15pt;width:87.85pt;height:13.1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" fillcolor="white [3212]" strokecolor="#bdd6ee [1300]" strokeweight="1pt">
                <v:stroke joinstyle="miter"/>
              </v:roundrect>
            </w:pict>
          </mc:Fallback>
        </mc:AlternateContent>
      </w:r>
    </w:p>
    <w:p w14:paraId="1632629E" w14:textId="77777777" w:rsidR="00DF5CA9" w:rsidRPr="00BF64F3" w:rsidRDefault="00DF5CA9" w:rsidP="00BF64F3">
      <w:pPr>
        <w:pStyle w:val="ListParagraph"/>
        <w:numPr>
          <w:ilvl w:val="0"/>
          <w:numId w:val="21"/>
        </w:numPr>
        <w:spacing w:after="0"/>
        <w:rPr>
          <w:rFonts w:ascii="Arial" w:hAnsi="Arial" w:cs="Arial"/>
          <w:color w:val="0072BC"/>
          <w:sz w:val="20"/>
          <w:szCs w:val="20"/>
        </w:rPr>
      </w:pPr>
      <w:r w:rsidRPr="0078694B">
        <w:rPr>
          <w:rFonts w:ascii="Arial" w:hAnsi="Arial" w:cs="Arial"/>
          <w:b/>
          <w:color w:val="0072BC"/>
          <w:szCs w:val="20"/>
        </w:rPr>
        <w:t>Job Type</w:t>
      </w:r>
      <w:r w:rsidR="00596E76" w:rsidRPr="00BF64F3">
        <w:rPr>
          <w:rFonts w:ascii="Arial" w:hAnsi="Arial" w:cs="Arial"/>
          <w:b/>
          <w:color w:val="0072BC"/>
          <w:sz w:val="20"/>
          <w:szCs w:val="20"/>
        </w:rPr>
        <w:t xml:space="preserve"> </w:t>
      </w:r>
      <w:r w:rsidRPr="00BF64F3">
        <w:rPr>
          <w:rFonts w:ascii="Arial" w:hAnsi="Arial" w:cs="Arial"/>
          <w:color w:val="0072BC"/>
          <w:sz w:val="20"/>
          <w:szCs w:val="20"/>
        </w:rPr>
        <w:t xml:space="preserve">  </w:t>
      </w:r>
      <w:sdt>
        <w:sdtPr>
          <w:rPr>
            <w:rFonts w:ascii="Arial" w:hAnsi="Arial" w:cs="Arial"/>
            <w:sz w:val="18"/>
            <w:szCs w:val="18"/>
          </w:rPr>
          <w:id w:val="-712048946"/>
          <w:lock w:val="sdtLocked"/>
          <w:placeholder>
            <w:docPart w:val="FDE1D9E676364BAD909ACECA5C256B8D"/>
          </w:placeholder>
          <w15:color w:val="0072BC"/>
          <w:dropDownList>
            <w:listItem w:displayText="choose an item" w:value="choose an item"/>
            <w:listItem w:displayText="Standard" w:value="Standard"/>
            <w:listItem w:displayText="Expert" w:value="Expert"/>
          </w:dropDownList>
        </w:sdtPr>
        <w:sdtEndPr/>
        <w:sdtContent>
          <w:r w:rsidR="00516B64">
            <w:rPr>
              <w:rFonts w:ascii="Arial" w:hAnsi="Arial" w:cs="Arial"/>
              <w:sz w:val="18"/>
              <w:szCs w:val="18"/>
            </w:rPr>
            <w:t>Standard</w:t>
          </w:r>
        </w:sdtContent>
      </w:sdt>
    </w:p>
    <w:p w14:paraId="25FE1327" w14:textId="77777777" w:rsidR="00DF5CA9" w:rsidRPr="008C55ED" w:rsidRDefault="00AB0498" w:rsidP="0031240D">
      <w:pPr>
        <w:spacing w:after="0"/>
        <w:jc w:val="both"/>
        <w:rPr>
          <w:rFonts w:ascii="Arial" w:hAnsi="Arial" w:cs="Arial"/>
          <w:color w:val="A6A6A6" w:themeColor="background1" w:themeShade="A6"/>
          <w:sz w:val="18"/>
          <w:szCs w:val="20"/>
        </w:rPr>
      </w:pPr>
      <w:r w:rsidRPr="008C55ED">
        <w:rPr>
          <w:rFonts w:ascii="Arial" w:hAnsi="Arial" w:cs="Arial"/>
          <w:noProof/>
          <w:color w:val="A6A6A6" w:themeColor="background1" w:themeShade="A6"/>
          <w:sz w:val="20"/>
          <w:szCs w:val="20"/>
          <w:lang w:eastAsia="en-GB"/>
        </w:rPr>
        <mc:AlternateContent>
          <mc:Choice Requires="wps">
            <w:drawing>
              <wp:anchor distT="0" distB="0" distL="114300" distR="114300" simplePos="0" relativeHeight="251742208" behindDoc="0" locked="0" layoutInCell="1" allowOverlap="1" wp14:anchorId="3455F7F0" wp14:editId="61158668">
                <wp:simplePos x="0" y="0"/>
                <wp:positionH relativeFrom="margin">
                  <wp:posOffset>-169545</wp:posOffset>
                </wp:positionH>
                <wp:positionV relativeFrom="paragraph">
                  <wp:posOffset>133350</wp:posOffset>
                </wp:positionV>
                <wp:extent cx="6941130" cy="0"/>
                <wp:effectExtent l="0" t="19050" r="31750" b="19050"/>
                <wp:wrapNone/>
                <wp:docPr id="3" name="Straight Connector 3"/>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4E2662" id="Straight Connector 3" o:spid="_x0000_s1026" style="position:absolute;z-index:251742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3.35pt,10.5pt" to="533.2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" strokecolor="#9cc2e5 [1940]" strokeweight="2.25pt">
                <v:stroke joinstyle="miter"/>
                <w10:wrap anchorx="margin"/>
              </v:line>
            </w:pict>
          </mc:Fallback>
        </mc:AlternateContent>
      </w:r>
    </w:p>
    <w:p w14:paraId="1F318B26" w14:textId="77777777" w:rsidR="006E3E15" w:rsidRPr="008C55ED" w:rsidRDefault="006E3E15" w:rsidP="00C401CB">
      <w:pPr>
        <w:spacing w:after="0"/>
        <w:rPr>
          <w:rFonts w:ascii="Arial" w:hAnsi="Arial" w:cs="Arial"/>
          <w:color w:val="A6A6A6" w:themeColor="background1" w:themeShade="A6"/>
          <w:sz w:val="18"/>
          <w:szCs w:val="18"/>
        </w:rPr>
      </w:pPr>
    </w:p>
    <w:p w14:paraId="4AB3EB53" w14:textId="77777777" w:rsidR="007350FC" w:rsidRPr="00897AA0" w:rsidRDefault="007350FC" w:rsidP="00927EC5">
      <w:pPr>
        <w:spacing w:after="0"/>
        <w:jc w:val="both"/>
        <w:rPr>
          <w:rFonts w:ascii="Arial" w:hAnsi="Arial" w:cs="Arial"/>
          <w:color w:val="808080" w:themeColor="background1" w:themeShade="80"/>
          <w:sz w:val="18"/>
          <w:szCs w:val="20"/>
        </w:rPr>
      </w:pPr>
    </w:p>
    <w:p w14:paraId="7357A3AB" w14:textId="77777777" w:rsidR="007350FC" w:rsidRPr="007350FC" w:rsidRDefault="007350FC" w:rsidP="007350FC">
      <w:pPr>
        <w:pStyle w:val="ListParagraph"/>
        <w:numPr>
          <w:ilvl w:val="0"/>
          <w:numId w:val="21"/>
        </w:numPr>
        <w:spacing w:after="0"/>
        <w:rPr>
          <w:rFonts w:ascii="Arial" w:hAnsi="Arial" w:cs="Arial"/>
          <w:b/>
          <w:color w:val="0072BC"/>
          <w:szCs w:val="20"/>
        </w:rPr>
      </w:pPr>
      <w:r w:rsidRPr="0078694B">
        <w:rPr>
          <w:rFonts w:ascii="Arial" w:hAnsi="Arial" w:cs="Arial"/>
          <w:b/>
          <w:color w:val="0072BC"/>
          <w:szCs w:val="20"/>
        </w:rPr>
        <w:t>Job Information</w:t>
      </w:r>
    </w:p>
    <w:p w14:paraId="042ED322" w14:textId="77777777" w:rsidR="007350FC" w:rsidRPr="00897AA0" w:rsidRDefault="00C401CB" w:rsidP="00927EC5">
      <w:pPr>
        <w:spacing w:after="0"/>
        <w:jc w:val="both"/>
        <w:rPr>
          <w:rFonts w:ascii="Arial" w:hAnsi="Arial" w:cs="Arial"/>
          <w:color w:val="808080" w:themeColor="background1" w:themeShade="80"/>
          <w:sz w:val="18"/>
          <w:szCs w:val="20"/>
        </w:rPr>
      </w:pPr>
      <w:r w:rsidRPr="00897AA0">
        <w:rPr>
          <w:noProof/>
          <w:color w:val="A6A6A6" w:themeColor="background1" w:themeShade="A6"/>
          <w:sz w:val="18"/>
          <w:szCs w:val="18"/>
          <w:lang w:eastAsia="en-GB"/>
        </w:rPr>
        <mc:AlternateContent>
          <mc:Choice Requires="wps">
            <w:drawing>
              <wp:anchor distT="0" distB="0" distL="114300" distR="114300" simplePos="0" relativeHeight="251657215" behindDoc="1" locked="0" layoutInCell="1" allowOverlap="1" wp14:anchorId="11D223EB" wp14:editId="45B8A392">
                <wp:simplePos x="0" y="0"/>
                <wp:positionH relativeFrom="margin">
                  <wp:posOffset>-132715</wp:posOffset>
                </wp:positionH>
                <wp:positionV relativeFrom="paragraph">
                  <wp:posOffset>125095</wp:posOffset>
                </wp:positionV>
                <wp:extent cx="6972935" cy="2178658"/>
                <wp:effectExtent l="0" t="0" r="18415" b="12700"/>
                <wp:wrapNone/>
                <wp:docPr id="5" name="Rounded Rectangle 5"/>
                <wp:cNvGraphicFramePr/>
                <a:graphic xmlns:a="http://schemas.openxmlformats.org/drawingml/2006/main">
                  <a:graphicData uri="http://schemas.microsoft.com/office/word/2010/wordprocessingShape">
                    <wps:wsp>
                      <wps:cNvSpPr/>
                      <wps:spPr>
                        <a:xfrm>
                          <a:off x="0" y="0"/>
                          <a:ext cx="6972935" cy="2178658"/>
                        </a:xfrm>
                        <a:prstGeom prst="roundRect">
                          <a:avLst/>
                        </a:prstGeom>
                        <a:solidFill>
                          <a:schemeClr val="bg2"/>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E8D018" w14:textId="77777777" w:rsidR="00CC7C28" w:rsidRPr="00CC7C28" w:rsidRDefault="00CC7C28" w:rsidP="00C401CB">
                            <w:pPr>
                              <w:tabs>
                                <w:tab w:val="left" w:pos="1335"/>
                              </w:tabs>
                              <w:spacing w:after="0" w:line="240" w:lineRule="auto"/>
                              <w:rPr>
                                <w:lang w:val="hu-HU"/>
                              </w:rPr>
                            </w:pPr>
                            <w:r>
                              <w:rPr>
                                <w:lang w:val="hu-HU"/>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D223EB" id="Rounded Rectangle 5" o:spid="_x0000_s1026" style="position:absolute;left:0;text-align:left;margin-left:-10.45pt;margin-top:9.85pt;width:549.05pt;height:171.55pt;z-index:-25165926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" fillcolor="#e7e6e6 [3214]" strokecolor="#bdd6ee [1300]" strokeweight="1pt">
                <v:stroke joinstyle="miter"/>
                <v:textbox>
                  <w:txbxContent>
                    <w:p w14:paraId="6AE8D018" w14:textId="77777777" w:rsidR="00CC7C28" w:rsidRPr="00CC7C28" w:rsidRDefault="00CC7C28" w:rsidP="00C401CB">
                      <w:pPr>
                        <w:tabs>
                          <w:tab w:val="left" w:pos="1335"/>
                        </w:tabs>
                        <w:spacing w:after="0" w:line="240" w:lineRule="auto"/>
                        <w:rPr>
                          <w:lang w:val="hu-HU"/>
                        </w:rPr>
                      </w:pPr>
                      <w:r>
                        <w:rPr>
                          <w:lang w:val="hu-HU"/>
                        </w:rPr>
                        <w:t xml:space="preserve"> </w:t>
                      </w:r>
                    </w:p>
                  </w:txbxContent>
                </v:textbox>
                <w10:wrap anchorx="margin"/>
              </v:roundrect>
            </w:pict>
          </mc:Fallback>
        </mc:AlternateContent>
      </w:r>
    </w:p>
    <w:p w14:paraId="13666425" w14:textId="77777777" w:rsidR="00701315" w:rsidRPr="008C55ED" w:rsidRDefault="00701315" w:rsidP="00D709F8">
      <w:pPr>
        <w:spacing w:after="0"/>
        <w:rPr>
          <w:rFonts w:ascii="Arial" w:hAnsi="Arial" w:cs="Arial"/>
          <w:color w:val="A6A6A6" w:themeColor="background1" w:themeShade="A6"/>
          <w:sz w:val="16"/>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704"/>
        <w:gridCol w:w="2381"/>
      </w:tblGrid>
      <w:tr w:rsidR="00794CC2" w:rsidRPr="005B1F39" w14:paraId="164E26C3" w14:textId="77777777" w:rsidTr="009C0B6D">
        <w:trPr>
          <w:trHeight w:val="340"/>
        </w:trPr>
        <w:tc>
          <w:tcPr>
            <w:tcW w:w="10456" w:type="dxa"/>
            <w:gridSpan w:val="3"/>
          </w:tcPr>
          <w:p w14:paraId="5A1C9A09" w14:textId="77777777" w:rsidR="00794CC2" w:rsidRPr="005B1F39" w:rsidRDefault="00794CC2" w:rsidP="00EC5A22">
            <w:pPr>
              <w:tabs>
                <w:tab w:val="center" w:pos="1791"/>
              </w:tabs>
              <w:rPr>
                <w:rFonts w:ascii="Arial" w:hAnsi="Arial" w:cs="Arial"/>
                <w:b/>
                <w:sz w:val="18"/>
                <w:szCs w:val="18"/>
              </w:rPr>
            </w:pPr>
            <w:r w:rsidRPr="00023219">
              <w:rPr>
                <w:rFonts w:ascii="Arial" w:hAnsi="Arial" w:cs="Arial"/>
                <w:b/>
                <w:noProof/>
                <w:color w:val="FF0000"/>
                <w:sz w:val="18"/>
                <w:szCs w:val="18"/>
                <w:lang w:eastAsia="en-GB"/>
              </w:rPr>
              <mc:AlternateContent>
                <mc:Choice Requires="wps">
                  <w:drawing>
                    <wp:anchor distT="0" distB="0" distL="114300" distR="114300" simplePos="0" relativeHeight="251740160" behindDoc="1" locked="0" layoutInCell="1" allowOverlap="1" wp14:anchorId="5767F087" wp14:editId="498358BD">
                      <wp:simplePos x="0" y="0"/>
                      <wp:positionH relativeFrom="column">
                        <wp:posOffset>317184</wp:posOffset>
                      </wp:positionH>
                      <wp:positionV relativeFrom="paragraph">
                        <wp:posOffset>-20637</wp:posOffset>
                      </wp:positionV>
                      <wp:extent cx="6190932" cy="166370"/>
                      <wp:effectExtent l="0" t="0" r="19685" b="24130"/>
                      <wp:wrapNone/>
                      <wp:docPr id="7" name="Rounded Rectangle 7"/>
                      <wp:cNvGraphicFramePr/>
                      <a:graphic xmlns:a="http://schemas.openxmlformats.org/drawingml/2006/main">
                        <a:graphicData uri="http://schemas.microsoft.com/office/word/2010/wordprocessingShape">
                          <wps:wsp>
                            <wps:cNvSpPr/>
                            <wps:spPr>
                              <a:xfrm>
                                <a:off x="0" y="0"/>
                                <a:ext cx="6190932"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F402AC" id="Rounded Rectangle 7" o:spid="_x0000_s1026" style="position:absolute;margin-left:25pt;margin-top:-1.6pt;width:487.45pt;height:13.1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" fillcolor="white [3212]" strokecolor="#bdd6ee [1300]" strokeweight="1pt">
                      <v:stroke joinstyle="miter"/>
                    </v:roundrect>
                  </w:pict>
                </mc:Fallback>
              </mc:AlternateContent>
            </w:r>
            <w:r w:rsidRPr="005D0D4A">
              <w:rPr>
                <w:rFonts w:ascii="Arial" w:hAnsi="Arial" w:cs="Arial"/>
                <w:b/>
                <w:sz w:val="18"/>
                <w:szCs w:val="18"/>
              </w:rPr>
              <w:t>Title</w:t>
            </w:r>
            <w:r>
              <w:rPr>
                <w:rFonts w:ascii="Arial" w:hAnsi="Arial" w:cs="Arial"/>
                <w:b/>
                <w:sz w:val="18"/>
                <w:szCs w:val="18"/>
              </w:rPr>
              <w:t xml:space="preserve"> </w:t>
            </w:r>
            <w:r w:rsidR="00CA116D">
              <w:rPr>
                <w:rFonts w:ascii="Arial" w:hAnsi="Arial" w:cs="Arial"/>
                <w:b/>
                <w:sz w:val="18"/>
                <w:szCs w:val="18"/>
              </w:rPr>
              <w:t xml:space="preserve">  </w:t>
            </w:r>
            <w:r>
              <w:rPr>
                <w:rFonts w:ascii="Arial" w:hAnsi="Arial" w:cs="Arial"/>
                <w:b/>
                <w:sz w:val="18"/>
                <w:szCs w:val="18"/>
              </w:rPr>
              <w:t xml:space="preserve"> </w:t>
            </w:r>
            <w:r w:rsidR="008D0B53" w:rsidRPr="00793EAD">
              <w:rPr>
                <w:rFonts w:ascii="Arial" w:hAnsi="Arial" w:cs="Arial"/>
                <w:b/>
                <w:sz w:val="18"/>
                <w:szCs w:val="18"/>
              </w:rPr>
              <w:t>Associate</w:t>
            </w:r>
            <w:r w:rsidR="00EC5A22" w:rsidRPr="00793EAD">
              <w:rPr>
                <w:rFonts w:ascii="Arial" w:hAnsi="Arial" w:cs="Arial"/>
                <w:b/>
                <w:sz w:val="18"/>
                <w:szCs w:val="18"/>
              </w:rPr>
              <w:t xml:space="preserve"> Community-Based</w:t>
            </w:r>
            <w:r w:rsidR="008D0B53" w:rsidRPr="00793EAD">
              <w:rPr>
                <w:rFonts w:ascii="Arial" w:hAnsi="Arial" w:cs="Arial"/>
                <w:b/>
                <w:sz w:val="18"/>
                <w:szCs w:val="18"/>
              </w:rPr>
              <w:t xml:space="preserve"> Protection Officer</w:t>
            </w:r>
            <w:r w:rsidR="008D0B53" w:rsidRPr="00233A72">
              <w:rPr>
                <w:b/>
              </w:rPr>
              <w:t xml:space="preserve"> </w:t>
            </w:r>
          </w:p>
        </w:tc>
      </w:tr>
      <w:tr w:rsidR="00794CC2" w:rsidRPr="005B1F39" w14:paraId="0154B99D" w14:textId="77777777" w:rsidTr="009C0B6D">
        <w:trPr>
          <w:trHeight w:val="340"/>
        </w:trPr>
        <w:tc>
          <w:tcPr>
            <w:tcW w:w="7371" w:type="dxa"/>
          </w:tcPr>
          <w:p w14:paraId="4F31B1FF" w14:textId="77777777" w:rsidR="00794CC2" w:rsidRPr="00FC70F5" w:rsidRDefault="00794CC2" w:rsidP="00516B64">
            <w:pPr>
              <w:rPr>
                <w:rFonts w:ascii="Arial" w:hAnsi="Arial" w:cs="Arial"/>
                <w:sz w:val="18"/>
                <w:szCs w:val="18"/>
              </w:rPr>
            </w:pPr>
            <w:r w:rsidRPr="00C401CB">
              <w:rPr>
                <w:rFonts w:ascii="Arial" w:hAnsi="Arial" w:cs="Arial"/>
                <w:b/>
                <w:sz w:val="18"/>
                <w:szCs w:val="18"/>
              </w:rPr>
              <w:t>Functional Group - Level 1</w:t>
            </w:r>
            <w:r>
              <w:rPr>
                <w:rFonts w:ascii="Arial" w:hAnsi="Arial" w:cs="Arial"/>
                <w:b/>
                <w:sz w:val="18"/>
                <w:szCs w:val="18"/>
              </w:rPr>
              <w:t xml:space="preserve"> </w:t>
            </w:r>
            <w:r w:rsidRPr="00C401CB">
              <w:rPr>
                <w:rFonts w:ascii="Arial" w:hAnsi="Arial" w:cs="Arial"/>
                <w:b/>
                <w:sz w:val="18"/>
                <w:szCs w:val="18"/>
              </w:rPr>
              <w:t xml:space="preserve">  </w:t>
            </w:r>
            <w:r>
              <w:rPr>
                <w:rFonts w:ascii="Arial" w:hAnsi="Arial" w:cs="Arial"/>
                <w:sz w:val="18"/>
                <w:szCs w:val="18"/>
              </w:rPr>
              <w:t xml:space="preserve">  </w:t>
            </w:r>
            <w:r w:rsidR="00793EAD">
              <w:rPr>
                <w:rFonts w:ascii="Arial" w:hAnsi="Arial" w:cs="Arial"/>
                <w:sz w:val="18"/>
                <w:szCs w:val="18"/>
              </w:rPr>
              <w:t>2</w:t>
            </w:r>
          </w:p>
        </w:tc>
        <w:tc>
          <w:tcPr>
            <w:tcW w:w="3085" w:type="dxa"/>
            <w:gridSpan w:val="2"/>
          </w:tcPr>
          <w:p w14:paraId="40867574" w14:textId="77777777" w:rsidR="00794CC2" w:rsidRPr="004141E9" w:rsidRDefault="00023219" w:rsidP="007C5648">
            <w:pPr>
              <w:tabs>
                <w:tab w:val="left" w:pos="1335"/>
              </w:tabs>
              <w:rPr>
                <w:rFonts w:ascii="Arial" w:hAnsi="Arial" w:cs="Arial"/>
                <w:sz w:val="18"/>
                <w:szCs w:val="18"/>
              </w:rPr>
            </w:pPr>
            <w:r w:rsidRPr="005D0D4A">
              <w:rPr>
                <w:rFonts w:ascii="Arial" w:hAnsi="Arial" w:cs="Arial"/>
                <w:b/>
                <w:noProof/>
                <w:sz w:val="18"/>
                <w:szCs w:val="18"/>
                <w:lang w:eastAsia="en-GB"/>
              </w:rPr>
              <mc:AlternateContent>
                <mc:Choice Requires="wps">
                  <w:drawing>
                    <wp:anchor distT="0" distB="0" distL="114300" distR="114300" simplePos="0" relativeHeight="251738112" behindDoc="1" locked="0" layoutInCell="1" allowOverlap="1" wp14:anchorId="4EF02180" wp14:editId="6D421958">
                      <wp:simplePos x="0" y="0"/>
                      <wp:positionH relativeFrom="column">
                        <wp:posOffset>432435</wp:posOffset>
                      </wp:positionH>
                      <wp:positionV relativeFrom="paragraph">
                        <wp:posOffset>-17462</wp:posOffset>
                      </wp:positionV>
                      <wp:extent cx="1395413" cy="166370"/>
                      <wp:effectExtent l="0" t="0" r="14605" b="24130"/>
                      <wp:wrapNone/>
                      <wp:docPr id="8" name="Rounded Rectangle 8"/>
                      <wp:cNvGraphicFramePr/>
                      <a:graphic xmlns:a="http://schemas.openxmlformats.org/drawingml/2006/main">
                        <a:graphicData uri="http://schemas.microsoft.com/office/word/2010/wordprocessingShape">
                          <wps:wsp>
                            <wps:cNvSpPr/>
                            <wps:spPr>
                              <a:xfrm>
                                <a:off x="0" y="0"/>
                                <a:ext cx="1395413"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A4E834" id="Rounded Rectangle 8" o:spid="_x0000_s1026" style="position:absolute;margin-left:34.05pt;margin-top:-1.35pt;width:109.9pt;height:13.1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" fillcolor="white [3212]" strokecolor="#bdd6ee [1300]" strokeweight="1pt">
                      <v:stroke joinstyle="miter"/>
                    </v:roundrect>
                  </w:pict>
                </mc:Fallback>
              </mc:AlternateContent>
            </w:r>
            <w:r w:rsidR="00794CC2" w:rsidRPr="005B1F39">
              <w:rPr>
                <w:rFonts w:ascii="Arial" w:hAnsi="Arial" w:cs="Arial"/>
                <w:b/>
                <w:sz w:val="18"/>
                <w:szCs w:val="18"/>
              </w:rPr>
              <w:t>Grade</w:t>
            </w:r>
            <w:r w:rsidR="00CA116D">
              <w:rPr>
                <w:rFonts w:ascii="Arial" w:hAnsi="Arial" w:cs="Arial"/>
                <w:b/>
                <w:sz w:val="18"/>
                <w:szCs w:val="18"/>
              </w:rPr>
              <w:t xml:space="preserve">   </w:t>
            </w:r>
            <w:r w:rsidR="007C5648">
              <w:rPr>
                <w:rFonts w:ascii="Arial" w:hAnsi="Arial" w:cs="Arial"/>
                <w:b/>
                <w:sz w:val="18"/>
                <w:szCs w:val="18"/>
              </w:rPr>
              <w:t xml:space="preserve">  </w:t>
            </w:r>
            <w:sdt>
              <w:sdtPr>
                <w:rPr>
                  <w:rFonts w:ascii="Arial" w:hAnsi="Arial" w:cs="Arial"/>
                  <w:sz w:val="18"/>
                  <w:szCs w:val="18"/>
                </w:rPr>
                <w:id w:val="-314105171"/>
                <w:placeholder>
                  <w:docPart w:val="64C9B454D7844AF3BA03008E88B1A54E"/>
                </w:placeholder>
                <w:dropDownList>
                  <w:listItem w:displayText="choose an item" w:value="choose an item"/>
                  <w:listItem w:displayText="D2" w:value="D2"/>
                  <w:listItem w:displayText="D1" w:value="D1"/>
                  <w:listItem w:displayText="P5" w:value="P5"/>
                  <w:listItem w:displayText="P4" w:value="P4"/>
                  <w:listItem w:displayText="P3" w:value="P3"/>
                  <w:listItem w:displayText="P2" w:value="P2"/>
                  <w:listItem w:displayText="P1" w:value="P1"/>
                  <w:listItem w:displayText="NOD" w:value="NOD"/>
                  <w:listItem w:displayText="NOC" w:value="NOC"/>
                  <w:listItem w:displayText="NOB" w:value="NOB"/>
                  <w:listItem w:displayText="NOA" w:value="NOA"/>
                  <w:listItem w:displayText="P4/NOD" w:value="P4/NOD"/>
                  <w:listItem w:displayText="P3/NOC" w:value="P3/NOC"/>
                  <w:listItem w:displayText="P2/NOB" w:value="P2/NOB"/>
                  <w:listItem w:displayText="P1/NOA" w:value="P1/NOA"/>
                  <w:listItem w:displayText="FS5" w:value="FS5"/>
                  <w:listItem w:displayText="FS4" w:value="FS4"/>
                  <w:listItem w:displayText="G7" w:value="G7"/>
                  <w:listItem w:displayText="G6" w:value="G6"/>
                  <w:listItem w:displayText="G5" w:value="G5"/>
                  <w:listItem w:displayText="G4" w:value="G4"/>
                  <w:listItem w:displayText="G3" w:value="G3"/>
                  <w:listItem w:displayText="G2" w:value="G2"/>
                </w:dropDownList>
              </w:sdtPr>
              <w:sdtEndPr/>
              <w:sdtContent>
                <w:r w:rsidR="00EC5A22">
                  <w:rPr>
                    <w:rFonts w:ascii="Arial" w:hAnsi="Arial" w:cs="Arial"/>
                    <w:sz w:val="18"/>
                    <w:szCs w:val="18"/>
                  </w:rPr>
                  <w:t>P2/NOB</w:t>
                </w:r>
              </w:sdtContent>
            </w:sdt>
            <w:r w:rsidR="007C5648">
              <w:rPr>
                <w:rFonts w:ascii="Arial" w:hAnsi="Arial" w:cs="Arial"/>
                <w:b/>
                <w:sz w:val="18"/>
                <w:szCs w:val="18"/>
              </w:rPr>
              <w:tab/>
            </w:r>
          </w:p>
        </w:tc>
      </w:tr>
      <w:tr w:rsidR="00794CC2" w:rsidRPr="005B1F39" w14:paraId="02EFF6E2" w14:textId="77777777" w:rsidTr="009C0B6D">
        <w:trPr>
          <w:trHeight w:val="340"/>
        </w:trPr>
        <w:tc>
          <w:tcPr>
            <w:tcW w:w="7371" w:type="dxa"/>
          </w:tcPr>
          <w:p w14:paraId="2A6160AD" w14:textId="77777777" w:rsidR="00794CC2" w:rsidRPr="00FC70F5" w:rsidRDefault="00794CC2" w:rsidP="00516B64">
            <w:pPr>
              <w:rPr>
                <w:rFonts w:ascii="Arial" w:hAnsi="Arial" w:cs="Arial"/>
                <w:sz w:val="18"/>
                <w:szCs w:val="18"/>
              </w:rPr>
            </w:pPr>
            <w:r w:rsidRPr="00C401CB">
              <w:rPr>
                <w:rFonts w:ascii="Arial" w:hAnsi="Arial" w:cs="Arial"/>
                <w:b/>
                <w:noProof/>
                <w:sz w:val="18"/>
                <w:szCs w:val="18"/>
                <w:lang w:eastAsia="en-GB"/>
              </w:rPr>
              <mc:AlternateContent>
                <mc:Choice Requires="wps">
                  <w:drawing>
                    <wp:anchor distT="0" distB="0" distL="114300" distR="114300" simplePos="0" relativeHeight="251732992" behindDoc="1" locked="0" layoutInCell="1" allowOverlap="1" wp14:anchorId="1BD329C0" wp14:editId="0EF56A11">
                      <wp:simplePos x="0" y="0"/>
                      <wp:positionH relativeFrom="column">
                        <wp:posOffset>1564958</wp:posOffset>
                      </wp:positionH>
                      <wp:positionV relativeFrom="paragraph">
                        <wp:posOffset>-238125</wp:posOffset>
                      </wp:positionV>
                      <wp:extent cx="2938462" cy="166370"/>
                      <wp:effectExtent l="0" t="0" r="14605" b="24130"/>
                      <wp:wrapNone/>
                      <wp:docPr id="13" name="Rounded Rectangle 13"/>
                      <wp:cNvGraphicFramePr/>
                      <a:graphic xmlns:a="http://schemas.openxmlformats.org/drawingml/2006/main">
                        <a:graphicData uri="http://schemas.microsoft.com/office/word/2010/wordprocessingShape">
                          <wps:wsp>
                            <wps:cNvSpPr/>
                            <wps:spPr>
                              <a:xfrm>
                                <a:off x="0" y="0"/>
                                <a:ext cx="2938462"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D43A07" id="Rounded Rectangle 13" o:spid="_x0000_s1026" style="position:absolute;margin-left:123.25pt;margin-top:-18.75pt;width:231.35pt;height:13.1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" fillcolor="white [3212]" strokecolor="#bdd6ee [1300]" strokeweight="1pt">
                      <v:stroke joinstyle="miter"/>
                    </v:roundrect>
                  </w:pict>
                </mc:Fallback>
              </mc:AlternateContent>
            </w:r>
            <w:r w:rsidRPr="00C401CB">
              <w:rPr>
                <w:rFonts w:ascii="Arial" w:hAnsi="Arial" w:cs="Arial"/>
                <w:b/>
                <w:noProof/>
                <w:sz w:val="18"/>
                <w:szCs w:val="18"/>
                <w:lang w:eastAsia="en-GB"/>
              </w:rPr>
              <mc:AlternateContent>
                <mc:Choice Requires="wps">
                  <w:drawing>
                    <wp:anchor distT="0" distB="0" distL="114300" distR="114300" simplePos="0" relativeHeight="251734016" behindDoc="1" locked="0" layoutInCell="1" allowOverlap="1" wp14:anchorId="77F2D44E" wp14:editId="39C7B523">
                      <wp:simplePos x="0" y="0"/>
                      <wp:positionH relativeFrom="column">
                        <wp:posOffset>1564958</wp:posOffset>
                      </wp:positionH>
                      <wp:positionV relativeFrom="paragraph">
                        <wp:posOffset>-23812</wp:posOffset>
                      </wp:positionV>
                      <wp:extent cx="2938462" cy="166370"/>
                      <wp:effectExtent l="0" t="0" r="14605" b="24130"/>
                      <wp:wrapNone/>
                      <wp:docPr id="16" name="Rounded Rectangle 16"/>
                      <wp:cNvGraphicFramePr/>
                      <a:graphic xmlns:a="http://schemas.openxmlformats.org/drawingml/2006/main">
                        <a:graphicData uri="http://schemas.microsoft.com/office/word/2010/wordprocessingShape">
                          <wps:wsp>
                            <wps:cNvSpPr/>
                            <wps:spPr>
                              <a:xfrm>
                                <a:off x="0" y="0"/>
                                <a:ext cx="2938462"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0063CD" id="Rounded Rectangle 16" o:spid="_x0000_s1026" style="position:absolute;margin-left:123.25pt;margin-top:-1.85pt;width:231.35pt;height:13.1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" fillcolor="white [3212]" strokecolor="#bdd6ee [1300]" strokeweight="1pt">
                      <v:stroke joinstyle="miter"/>
                    </v:roundrect>
                  </w:pict>
                </mc:Fallback>
              </mc:AlternateContent>
            </w:r>
            <w:r w:rsidRPr="00C401CB">
              <w:rPr>
                <w:rFonts w:ascii="Arial" w:hAnsi="Arial" w:cs="Arial"/>
                <w:b/>
                <w:noProof/>
                <w:sz w:val="18"/>
                <w:szCs w:val="18"/>
                <w:lang w:eastAsia="en-GB"/>
              </w:rPr>
              <mc:AlternateContent>
                <mc:Choice Requires="wps">
                  <w:drawing>
                    <wp:anchor distT="0" distB="0" distL="114300" distR="114300" simplePos="0" relativeHeight="251735040" behindDoc="1" locked="0" layoutInCell="1" allowOverlap="1" wp14:anchorId="3D7CE2D8" wp14:editId="7B175E38">
                      <wp:simplePos x="0" y="0"/>
                      <wp:positionH relativeFrom="column">
                        <wp:posOffset>1569720</wp:posOffset>
                      </wp:positionH>
                      <wp:positionV relativeFrom="paragraph">
                        <wp:posOffset>190500</wp:posOffset>
                      </wp:positionV>
                      <wp:extent cx="2938462" cy="166370"/>
                      <wp:effectExtent l="0" t="0" r="14605" b="24130"/>
                      <wp:wrapNone/>
                      <wp:docPr id="17" name="Rounded Rectangle 17"/>
                      <wp:cNvGraphicFramePr/>
                      <a:graphic xmlns:a="http://schemas.openxmlformats.org/drawingml/2006/main">
                        <a:graphicData uri="http://schemas.microsoft.com/office/word/2010/wordprocessingShape">
                          <wps:wsp>
                            <wps:cNvSpPr/>
                            <wps:spPr>
                              <a:xfrm>
                                <a:off x="0" y="0"/>
                                <a:ext cx="2938462"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81E8A1" id="Rounded Rectangle 17" o:spid="_x0000_s1026" style="position:absolute;margin-left:123.6pt;margin-top:15pt;width:231.35pt;height:13.1p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" fillcolor="white [3212]" strokecolor="#bdd6ee [1300]" strokeweight="1pt">
                      <v:stroke joinstyle="miter"/>
                    </v:roundrect>
                  </w:pict>
                </mc:Fallback>
              </mc:AlternateContent>
            </w:r>
            <w:r w:rsidRPr="00C401CB">
              <w:rPr>
                <w:rFonts w:ascii="Arial" w:hAnsi="Arial" w:cs="Arial"/>
                <w:b/>
                <w:sz w:val="18"/>
                <w:szCs w:val="18"/>
              </w:rPr>
              <w:t>Functional Group - Level 2</w:t>
            </w:r>
            <w:r>
              <w:rPr>
                <w:rFonts w:ascii="Arial" w:hAnsi="Arial" w:cs="Arial"/>
                <w:b/>
                <w:sz w:val="18"/>
                <w:szCs w:val="18"/>
              </w:rPr>
              <w:t xml:space="preserve">    </w:t>
            </w:r>
            <w:r>
              <w:rPr>
                <w:rFonts w:ascii="Arial" w:hAnsi="Arial" w:cs="Arial"/>
                <w:sz w:val="18"/>
                <w:szCs w:val="18"/>
              </w:rPr>
              <w:t xml:space="preserve"> </w:t>
            </w:r>
            <w:r w:rsidR="00793EAD">
              <w:rPr>
                <w:rFonts w:ascii="Arial" w:hAnsi="Arial" w:cs="Arial"/>
                <w:sz w:val="18"/>
                <w:szCs w:val="18"/>
              </w:rPr>
              <w:t>2.2</w:t>
            </w:r>
          </w:p>
        </w:tc>
        <w:tc>
          <w:tcPr>
            <w:tcW w:w="3085" w:type="dxa"/>
            <w:gridSpan w:val="2"/>
          </w:tcPr>
          <w:p w14:paraId="74C69FDE" w14:textId="77777777" w:rsidR="00794CC2" w:rsidRPr="004141E9" w:rsidRDefault="00794CC2" w:rsidP="00C401CB">
            <w:pPr>
              <w:tabs>
                <w:tab w:val="left" w:pos="1335"/>
              </w:tabs>
              <w:rPr>
                <w:rFonts w:ascii="Arial" w:hAnsi="Arial" w:cs="Arial"/>
                <w:sz w:val="18"/>
                <w:szCs w:val="18"/>
              </w:rPr>
            </w:pPr>
            <w:r w:rsidRPr="00C401CB">
              <w:rPr>
                <w:rFonts w:ascii="Arial" w:hAnsi="Arial" w:cs="Arial"/>
                <w:b/>
                <w:noProof/>
                <w:sz w:val="18"/>
                <w:szCs w:val="18"/>
                <w:lang w:eastAsia="en-GB"/>
              </w:rPr>
              <mc:AlternateContent>
                <mc:Choice Requires="wps">
                  <w:drawing>
                    <wp:anchor distT="0" distB="0" distL="114300" distR="114300" simplePos="0" relativeHeight="251737088" behindDoc="1" locked="0" layoutInCell="1" allowOverlap="1" wp14:anchorId="4A867DCF" wp14:editId="24954498">
                      <wp:simplePos x="0" y="0"/>
                      <wp:positionH relativeFrom="column">
                        <wp:posOffset>594360</wp:posOffset>
                      </wp:positionH>
                      <wp:positionV relativeFrom="paragraph">
                        <wp:posOffset>-28575</wp:posOffset>
                      </wp:positionV>
                      <wp:extent cx="1233170" cy="166370"/>
                      <wp:effectExtent l="0" t="0" r="24130" b="24130"/>
                      <wp:wrapNone/>
                      <wp:docPr id="10" name="Rounded Rectangle 10"/>
                      <wp:cNvGraphicFramePr/>
                      <a:graphic xmlns:a="http://schemas.openxmlformats.org/drawingml/2006/main">
                        <a:graphicData uri="http://schemas.microsoft.com/office/word/2010/wordprocessingShape">
                          <wps:wsp>
                            <wps:cNvSpPr/>
                            <wps:spPr>
                              <a:xfrm>
                                <a:off x="0" y="0"/>
                                <a:ext cx="1233170"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DED39A" id="Rounded Rectangle 10" o:spid="_x0000_s1026" style="position:absolute;margin-left:46.8pt;margin-top:-2.25pt;width:97.1pt;height:13.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" fillcolor="white [3212]" strokecolor="#bdd6ee [1300]" strokeweight="1pt">
                      <v:stroke joinstyle="miter"/>
                    </v:roundrect>
                  </w:pict>
                </mc:Fallback>
              </mc:AlternateContent>
            </w:r>
            <w:r w:rsidRPr="00C401CB">
              <w:rPr>
                <w:rFonts w:ascii="Arial" w:hAnsi="Arial" w:cs="Arial"/>
                <w:b/>
                <w:sz w:val="18"/>
                <w:szCs w:val="18"/>
              </w:rPr>
              <w:t xml:space="preserve">Job Code </w:t>
            </w:r>
            <w:r>
              <w:rPr>
                <w:rFonts w:ascii="Arial" w:hAnsi="Arial" w:cs="Arial"/>
                <w:sz w:val="18"/>
                <w:szCs w:val="18"/>
              </w:rPr>
              <w:t xml:space="preserve">  </w:t>
            </w:r>
            <w:r w:rsidR="009C0B6D">
              <w:rPr>
                <w:rFonts w:ascii="Arial" w:hAnsi="Arial" w:cs="Arial"/>
                <w:sz w:val="18"/>
                <w:szCs w:val="18"/>
              </w:rPr>
              <w:t xml:space="preserve"> </w:t>
            </w:r>
            <w:r w:rsidR="008D0B53">
              <w:rPr>
                <w:rFonts w:ascii="Arial" w:hAnsi="Arial" w:cs="Arial"/>
                <w:sz w:val="18"/>
                <w:szCs w:val="18"/>
              </w:rPr>
              <w:t>002532/N02532</w:t>
            </w:r>
            <w:r w:rsidR="00EC5A22">
              <w:rPr>
                <w:rFonts w:ascii="Arial" w:hAnsi="Arial" w:cs="Arial"/>
                <w:sz w:val="18"/>
                <w:szCs w:val="18"/>
              </w:rPr>
              <w:t xml:space="preserve"> </w:t>
            </w:r>
          </w:p>
        </w:tc>
      </w:tr>
      <w:tr w:rsidR="00794CC2" w:rsidRPr="005B1F39" w14:paraId="161272C6" w14:textId="77777777" w:rsidTr="009C0B6D">
        <w:trPr>
          <w:trHeight w:val="340"/>
        </w:trPr>
        <w:tc>
          <w:tcPr>
            <w:tcW w:w="7371" w:type="dxa"/>
          </w:tcPr>
          <w:p w14:paraId="4ADEF546" w14:textId="77777777" w:rsidR="00794CC2" w:rsidRPr="00FC70F5" w:rsidRDefault="00794CC2" w:rsidP="00516B64">
            <w:pPr>
              <w:rPr>
                <w:rFonts w:ascii="Arial" w:hAnsi="Arial" w:cs="Arial"/>
                <w:sz w:val="18"/>
                <w:szCs w:val="18"/>
              </w:rPr>
            </w:pPr>
            <w:r w:rsidRPr="00C401CB">
              <w:rPr>
                <w:rFonts w:ascii="Arial" w:hAnsi="Arial" w:cs="Arial"/>
                <w:b/>
                <w:sz w:val="18"/>
                <w:szCs w:val="18"/>
              </w:rPr>
              <w:t>Functional Group - Level 3</w:t>
            </w:r>
            <w:r>
              <w:rPr>
                <w:rFonts w:ascii="Arial" w:hAnsi="Arial" w:cs="Arial"/>
                <w:sz w:val="18"/>
                <w:szCs w:val="18"/>
              </w:rPr>
              <w:t xml:space="preserve">     </w:t>
            </w:r>
            <w:r w:rsidR="008D0B53">
              <w:rPr>
                <w:rFonts w:ascii="Arial" w:hAnsi="Arial" w:cs="Arial"/>
                <w:sz w:val="18"/>
                <w:szCs w:val="18"/>
              </w:rPr>
              <w:t>2.2.c</w:t>
            </w:r>
          </w:p>
        </w:tc>
        <w:tc>
          <w:tcPr>
            <w:tcW w:w="3085" w:type="dxa"/>
            <w:gridSpan w:val="2"/>
          </w:tcPr>
          <w:p w14:paraId="6674489C" w14:textId="77777777" w:rsidR="00794CC2" w:rsidRPr="00B2650F" w:rsidRDefault="00794CC2" w:rsidP="00C401CB">
            <w:pPr>
              <w:tabs>
                <w:tab w:val="left" w:pos="1335"/>
              </w:tabs>
              <w:rPr>
                <w:rFonts w:ascii="Arial" w:hAnsi="Arial" w:cs="Arial"/>
                <w:b/>
                <w:sz w:val="18"/>
                <w:szCs w:val="18"/>
              </w:rPr>
            </w:pPr>
            <w:r w:rsidRPr="00C401CB">
              <w:rPr>
                <w:rFonts w:ascii="Arial" w:hAnsi="Arial" w:cs="Arial"/>
                <w:b/>
                <w:noProof/>
                <w:sz w:val="18"/>
                <w:szCs w:val="18"/>
                <w:lang w:eastAsia="en-GB"/>
              </w:rPr>
              <mc:AlternateContent>
                <mc:Choice Requires="wps">
                  <w:drawing>
                    <wp:anchor distT="0" distB="0" distL="114300" distR="114300" simplePos="0" relativeHeight="251731968" behindDoc="1" locked="0" layoutInCell="1" allowOverlap="1" wp14:anchorId="0D753F42" wp14:editId="660877C1">
                      <wp:simplePos x="0" y="0"/>
                      <wp:positionH relativeFrom="column">
                        <wp:posOffset>713423</wp:posOffset>
                      </wp:positionH>
                      <wp:positionV relativeFrom="paragraph">
                        <wp:posOffset>-15875</wp:posOffset>
                      </wp:positionV>
                      <wp:extent cx="1113790" cy="166370"/>
                      <wp:effectExtent l="0" t="0" r="10160" b="24130"/>
                      <wp:wrapNone/>
                      <wp:docPr id="9" name="Rounded Rectangle 9"/>
                      <wp:cNvGraphicFramePr/>
                      <a:graphic xmlns:a="http://schemas.openxmlformats.org/drawingml/2006/main">
                        <a:graphicData uri="http://schemas.microsoft.com/office/word/2010/wordprocessingShape">
                          <wps:wsp>
                            <wps:cNvSpPr/>
                            <wps:spPr>
                              <a:xfrm>
                                <a:off x="0" y="0"/>
                                <a:ext cx="1113790"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673706" id="Rounded Rectangle 9" o:spid="_x0000_s1026" style="position:absolute;margin-left:56.2pt;margin-top:-1.25pt;width:87.7pt;height:13.1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" fillcolor="white [3212]" strokecolor="#bdd6ee [1300]" strokeweight="1pt">
                      <v:stroke joinstyle="miter"/>
                    </v:roundrect>
                  </w:pict>
                </mc:Fallback>
              </mc:AlternateContent>
            </w:r>
            <w:r w:rsidRPr="00C401CB">
              <w:rPr>
                <w:rFonts w:ascii="Arial" w:hAnsi="Arial" w:cs="Arial"/>
                <w:b/>
                <w:sz w:val="18"/>
                <w:szCs w:val="18"/>
              </w:rPr>
              <w:t>CCOG Code</w:t>
            </w:r>
            <w:r w:rsidRPr="00A54F70">
              <w:rPr>
                <w:rFonts w:ascii="Arial" w:hAnsi="Arial" w:cs="Arial"/>
                <w:color w:val="00B0F0"/>
                <w:sz w:val="18"/>
                <w:szCs w:val="18"/>
              </w:rPr>
              <w:t xml:space="preserve"> </w:t>
            </w:r>
            <w:r w:rsidRPr="00B2650F">
              <w:rPr>
                <w:rFonts w:ascii="Arial" w:hAnsi="Arial" w:cs="Arial"/>
                <w:sz w:val="18"/>
                <w:szCs w:val="18"/>
              </w:rPr>
              <w:t xml:space="preserve"> </w:t>
            </w:r>
            <w:r w:rsidR="00B2650F">
              <w:rPr>
                <w:rFonts w:ascii="Arial" w:hAnsi="Arial" w:cs="Arial"/>
                <w:sz w:val="18"/>
                <w:szCs w:val="18"/>
              </w:rPr>
              <w:t xml:space="preserve">   </w:t>
            </w:r>
            <w:r w:rsidR="008D0B53">
              <w:rPr>
                <w:rFonts w:ascii="Arial" w:hAnsi="Arial" w:cs="Arial"/>
                <w:sz w:val="18"/>
                <w:szCs w:val="18"/>
              </w:rPr>
              <w:t>1.G.02</w:t>
            </w:r>
          </w:p>
        </w:tc>
      </w:tr>
      <w:tr w:rsidR="00794CC2" w:rsidRPr="005B1F39" w14:paraId="43287C29" w14:textId="77777777" w:rsidTr="009C0B6D">
        <w:trPr>
          <w:trHeight w:val="340"/>
        </w:trPr>
        <w:tc>
          <w:tcPr>
            <w:tcW w:w="8075" w:type="dxa"/>
            <w:gridSpan w:val="2"/>
          </w:tcPr>
          <w:p w14:paraId="5CC9D132" w14:textId="77777777" w:rsidR="00794CC2" w:rsidRPr="005B1F39" w:rsidRDefault="00794CC2" w:rsidP="00794CC2">
            <w:pPr>
              <w:rPr>
                <w:rFonts w:ascii="Arial" w:hAnsi="Arial" w:cs="Arial"/>
                <w:b/>
                <w:sz w:val="18"/>
                <w:szCs w:val="18"/>
              </w:rPr>
            </w:pPr>
            <w:r w:rsidRPr="005D0D4A">
              <w:rPr>
                <w:rFonts w:ascii="Arial" w:hAnsi="Arial" w:cs="Arial"/>
                <w:b/>
                <w:noProof/>
                <w:sz w:val="18"/>
                <w:szCs w:val="18"/>
                <w:lang w:eastAsia="en-GB"/>
              </w:rPr>
              <mc:AlternateContent>
                <mc:Choice Requires="wps">
                  <w:drawing>
                    <wp:anchor distT="0" distB="0" distL="114300" distR="114300" simplePos="0" relativeHeight="251736064" behindDoc="1" locked="0" layoutInCell="1" allowOverlap="1" wp14:anchorId="6DE70A77" wp14:editId="538971E3">
                      <wp:simplePos x="0" y="0"/>
                      <wp:positionH relativeFrom="column">
                        <wp:posOffset>1701847</wp:posOffset>
                      </wp:positionH>
                      <wp:positionV relativeFrom="paragraph">
                        <wp:posOffset>-31115</wp:posOffset>
                      </wp:positionV>
                      <wp:extent cx="540000" cy="166370"/>
                      <wp:effectExtent l="0" t="0" r="12700" b="24130"/>
                      <wp:wrapNone/>
                      <wp:docPr id="11" name="Rounded Rectangle 11"/>
                      <wp:cNvGraphicFramePr/>
                      <a:graphic xmlns:a="http://schemas.openxmlformats.org/drawingml/2006/main">
                        <a:graphicData uri="http://schemas.microsoft.com/office/word/2010/wordprocessingShape">
                          <wps:wsp>
                            <wps:cNvSpPr/>
                            <wps:spPr>
                              <a:xfrm>
                                <a:off x="0" y="0"/>
                                <a:ext cx="540000"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27558D3" id="Rounded Rectangle 11" o:spid="_x0000_s1026" style="position:absolute;margin-left:134pt;margin-top:-2.45pt;width:42.5pt;height:13.1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" fillcolor="white [3212]" strokecolor="#bdd6ee [1300]" strokeweight="1pt">
                      <v:stroke joinstyle="miter"/>
                    </v:roundrect>
                  </w:pict>
                </mc:Fallback>
              </mc:AlternateContent>
            </w:r>
            <w:r w:rsidRPr="00D709F8">
              <w:rPr>
                <w:rFonts w:ascii="Arial" w:hAnsi="Arial" w:cs="Arial"/>
                <w:b/>
                <w:noProof/>
                <w:sz w:val="18"/>
                <w:szCs w:val="18"/>
                <w:lang w:eastAsia="en-GB"/>
              </w:rPr>
              <w:t>Functional Clearance Required</w:t>
            </w:r>
            <w:r>
              <w:rPr>
                <w:rFonts w:ascii="Arial" w:hAnsi="Arial" w:cs="Arial"/>
                <w:b/>
                <w:sz w:val="18"/>
                <w:szCs w:val="18"/>
              </w:rPr>
              <w:t xml:space="preserve">  </w:t>
            </w:r>
            <w:sdt>
              <w:sdtPr>
                <w:rPr>
                  <w:rFonts w:ascii="Arial" w:hAnsi="Arial" w:cs="Arial"/>
                  <w:sz w:val="18"/>
                  <w:szCs w:val="18"/>
                </w:rPr>
                <w:id w:val="-1446075923"/>
                <w:placeholder>
                  <w:docPart w:val="2B4074FAD33C49AA85F40A11355415D4"/>
                </w:placeholder>
                <w:dropDownList>
                  <w:listItem w:value="Choose an item."/>
                  <w:listItem w:displayText="No" w:value="No"/>
                  <w:listItem w:displayText="Yes" w:value="Yes"/>
                </w:dropDownList>
              </w:sdtPr>
              <w:sdtEndPr/>
              <w:sdtContent>
                <w:r w:rsidRPr="00D709F8">
                  <w:rPr>
                    <w:rFonts w:ascii="Arial" w:hAnsi="Arial" w:cs="Arial"/>
                    <w:sz w:val="18"/>
                    <w:szCs w:val="18"/>
                  </w:rPr>
                  <w:t>No</w:t>
                </w:r>
              </w:sdtContent>
            </w:sdt>
            <w:r>
              <w:rPr>
                <w:rFonts w:ascii="Arial" w:hAnsi="Arial" w:cs="Arial"/>
                <w:b/>
                <w:sz w:val="18"/>
                <w:szCs w:val="18"/>
              </w:rPr>
              <w:t xml:space="preserve"> </w:t>
            </w:r>
          </w:p>
        </w:tc>
        <w:tc>
          <w:tcPr>
            <w:tcW w:w="2381" w:type="dxa"/>
          </w:tcPr>
          <w:p w14:paraId="456B5F01" w14:textId="77777777" w:rsidR="00794CC2" w:rsidRPr="005D0D4A" w:rsidRDefault="00794CC2" w:rsidP="00794CC2">
            <w:pPr>
              <w:tabs>
                <w:tab w:val="left" w:pos="914"/>
              </w:tabs>
              <w:rPr>
                <w:rFonts w:ascii="Arial" w:hAnsi="Arial" w:cs="Arial"/>
                <w:b/>
                <w:noProof/>
                <w:sz w:val="18"/>
                <w:szCs w:val="18"/>
                <w:lang w:eastAsia="en-GB"/>
              </w:rPr>
            </w:pPr>
          </w:p>
        </w:tc>
      </w:tr>
    </w:tbl>
    <w:p w14:paraId="032FFFB9" w14:textId="77777777" w:rsidR="00193CDC" w:rsidRDefault="00193CDC" w:rsidP="009D21C4">
      <w:pPr>
        <w:spacing w:after="0"/>
        <w:jc w:val="right"/>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4"/>
        <w:gridCol w:w="4082"/>
      </w:tblGrid>
      <w:tr w:rsidR="00CE6970" w14:paraId="2A4EF88F" w14:textId="77777777" w:rsidTr="00F70B4C">
        <w:trPr>
          <w:trHeight w:val="283"/>
        </w:trPr>
        <w:tc>
          <w:tcPr>
            <w:tcW w:w="10456" w:type="dxa"/>
            <w:gridSpan w:val="2"/>
          </w:tcPr>
          <w:p w14:paraId="637212FA" w14:textId="77777777" w:rsidR="00CE6970" w:rsidRPr="00CE6970" w:rsidRDefault="00CE6970" w:rsidP="003B798B">
            <w:pPr>
              <w:rPr>
                <w:rFonts w:ascii="Arial" w:hAnsi="Arial" w:cs="Arial"/>
                <w:b/>
                <w:sz w:val="20"/>
                <w:szCs w:val="20"/>
                <w:u w:val="single"/>
              </w:rPr>
            </w:pPr>
            <w:r w:rsidRPr="00CE6970">
              <w:rPr>
                <w:rFonts w:ascii="Arial" w:hAnsi="Arial" w:cs="Arial"/>
                <w:b/>
                <w:sz w:val="18"/>
                <w:szCs w:val="20"/>
                <w:u w:val="single"/>
              </w:rPr>
              <w:t>FOR EXPERT POSITIONS ONLY</w:t>
            </w:r>
          </w:p>
        </w:tc>
      </w:tr>
      <w:tr w:rsidR="00CE6970" w:rsidRPr="00254315" w14:paraId="4C38863D" w14:textId="77777777" w:rsidTr="00F70B4C">
        <w:trPr>
          <w:trHeight w:val="283"/>
        </w:trPr>
        <w:tc>
          <w:tcPr>
            <w:tcW w:w="6374" w:type="dxa"/>
          </w:tcPr>
          <w:p w14:paraId="32A25A78" w14:textId="77777777" w:rsidR="00CE6970" w:rsidRPr="00254315" w:rsidRDefault="00E36F50" w:rsidP="00F70B4C">
            <w:pPr>
              <w:rPr>
                <w:rFonts w:ascii="Arial" w:hAnsi="Arial" w:cs="Arial"/>
                <w:b/>
                <w:sz w:val="18"/>
                <w:szCs w:val="20"/>
              </w:rPr>
            </w:pPr>
            <w:r w:rsidRPr="005D0D4A">
              <w:rPr>
                <w:rFonts w:ascii="Arial" w:hAnsi="Arial" w:cs="Arial"/>
                <w:b/>
                <w:noProof/>
                <w:sz w:val="18"/>
                <w:szCs w:val="18"/>
                <w:lang w:eastAsia="en-GB"/>
              </w:rPr>
              <mc:AlternateContent>
                <mc:Choice Requires="wps">
                  <w:drawing>
                    <wp:anchor distT="0" distB="0" distL="114300" distR="114300" simplePos="0" relativeHeight="251682816" behindDoc="1" locked="0" layoutInCell="1" allowOverlap="1" wp14:anchorId="5AE2F8A4" wp14:editId="506989FD">
                      <wp:simplePos x="0" y="0"/>
                      <wp:positionH relativeFrom="column">
                        <wp:posOffset>1028700</wp:posOffset>
                      </wp:positionH>
                      <wp:positionV relativeFrom="paragraph">
                        <wp:posOffset>-17780</wp:posOffset>
                      </wp:positionV>
                      <wp:extent cx="2880000" cy="144000"/>
                      <wp:effectExtent l="0" t="0" r="15875" b="27940"/>
                      <wp:wrapNone/>
                      <wp:docPr id="19" name="Rounded Rectangle 19"/>
                      <wp:cNvGraphicFramePr/>
                      <a:graphic xmlns:a="http://schemas.openxmlformats.org/drawingml/2006/main">
                        <a:graphicData uri="http://schemas.microsoft.com/office/word/2010/wordprocessingShape">
                          <wps:wsp>
                            <wps:cNvSpPr/>
                            <wps:spPr>
                              <a:xfrm>
                                <a:off x="0" y="0"/>
                                <a:ext cx="2880000" cy="14400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D51906" id="Rounded Rectangle 19" o:spid="_x0000_s1026" style="position:absolute;margin-left:81pt;margin-top:-1.4pt;width:226.75pt;height:11.3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" fillcolor="white [3212]" strokecolor="#bdd6ee [1300]" strokeweight="1pt">
                      <v:stroke joinstyle="miter"/>
                    </v:roundrect>
                  </w:pict>
                </mc:Fallback>
              </mc:AlternateContent>
            </w:r>
            <w:r>
              <w:rPr>
                <w:rFonts w:ascii="Arial" w:hAnsi="Arial" w:cs="Arial"/>
                <w:b/>
                <w:sz w:val="18"/>
                <w:szCs w:val="20"/>
              </w:rPr>
              <w:t>Position Number</w:t>
            </w:r>
            <w:r w:rsidR="003A23B4">
              <w:rPr>
                <w:rFonts w:ascii="Arial" w:hAnsi="Arial" w:cs="Arial"/>
                <w:b/>
                <w:sz w:val="18"/>
                <w:szCs w:val="20"/>
              </w:rPr>
              <w:t xml:space="preserve"> </w:t>
            </w:r>
            <w:r w:rsidR="00CA116D">
              <w:rPr>
                <w:rFonts w:ascii="Arial" w:hAnsi="Arial" w:cs="Arial"/>
                <w:b/>
                <w:sz w:val="18"/>
                <w:szCs w:val="20"/>
              </w:rPr>
              <w:t xml:space="preserve"> </w:t>
            </w:r>
            <w:r w:rsidR="003A23B4">
              <w:rPr>
                <w:rFonts w:ascii="Arial" w:hAnsi="Arial" w:cs="Arial"/>
                <w:b/>
                <w:sz w:val="18"/>
                <w:szCs w:val="20"/>
              </w:rPr>
              <w:t xml:space="preserve">   </w:t>
            </w:r>
            <w:r w:rsidR="00F70B4C">
              <w:rPr>
                <w:rFonts w:ascii="Arial" w:hAnsi="Arial" w:cs="Arial"/>
                <w:sz w:val="18"/>
                <w:szCs w:val="20"/>
              </w:rPr>
              <w:fldChar w:fldCharType="begin">
                <w:ffData>
                  <w:name w:val="Text9"/>
                  <w:enabled/>
                  <w:calcOnExit w:val="0"/>
                  <w:textInput>
                    <w:maxLength w:val="15"/>
                  </w:textInput>
                </w:ffData>
              </w:fldChar>
            </w:r>
            <w:bookmarkStart w:id="0" w:name="Text9"/>
            <w:r w:rsidR="00F70B4C">
              <w:rPr>
                <w:rFonts w:ascii="Arial" w:hAnsi="Arial" w:cs="Arial"/>
                <w:sz w:val="18"/>
                <w:szCs w:val="20"/>
              </w:rPr>
              <w:instrText xml:space="preserve"> FORMTEXT </w:instrText>
            </w:r>
            <w:r w:rsidR="00F70B4C">
              <w:rPr>
                <w:rFonts w:ascii="Arial" w:hAnsi="Arial" w:cs="Arial"/>
                <w:sz w:val="18"/>
                <w:szCs w:val="20"/>
              </w:rPr>
            </w:r>
            <w:r w:rsidR="00F70B4C">
              <w:rPr>
                <w:rFonts w:ascii="Arial" w:hAnsi="Arial" w:cs="Arial"/>
                <w:sz w:val="18"/>
                <w:szCs w:val="20"/>
              </w:rPr>
              <w:fldChar w:fldCharType="separate"/>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sz w:val="18"/>
                <w:szCs w:val="20"/>
              </w:rPr>
              <w:fldChar w:fldCharType="end"/>
            </w:r>
            <w:bookmarkEnd w:id="0"/>
          </w:p>
        </w:tc>
        <w:tc>
          <w:tcPr>
            <w:tcW w:w="4082" w:type="dxa"/>
          </w:tcPr>
          <w:p w14:paraId="1975833D" w14:textId="77777777" w:rsidR="00CE6970" w:rsidRPr="00254315" w:rsidRDefault="00E5600A" w:rsidP="007C5648">
            <w:pPr>
              <w:tabs>
                <w:tab w:val="left" w:pos="2580"/>
              </w:tabs>
              <w:rPr>
                <w:rFonts w:ascii="Arial" w:hAnsi="Arial" w:cs="Arial"/>
                <w:b/>
                <w:sz w:val="18"/>
                <w:szCs w:val="20"/>
              </w:rPr>
            </w:pPr>
            <w:r w:rsidRPr="005D0D4A">
              <w:rPr>
                <w:rFonts w:ascii="Arial" w:hAnsi="Arial" w:cs="Arial"/>
                <w:b/>
                <w:noProof/>
                <w:sz w:val="18"/>
                <w:szCs w:val="18"/>
                <w:lang w:eastAsia="en-GB"/>
              </w:rPr>
              <mc:AlternateContent>
                <mc:Choice Requires="wps">
                  <w:drawing>
                    <wp:anchor distT="0" distB="0" distL="114300" distR="114300" simplePos="0" relativeHeight="251686912" behindDoc="1" locked="0" layoutInCell="1" allowOverlap="1" wp14:anchorId="7BDF83A7" wp14:editId="48CA8837">
                      <wp:simplePos x="0" y="0"/>
                      <wp:positionH relativeFrom="column">
                        <wp:posOffset>497205</wp:posOffset>
                      </wp:positionH>
                      <wp:positionV relativeFrom="paragraph">
                        <wp:posOffset>-15240</wp:posOffset>
                      </wp:positionV>
                      <wp:extent cx="2016000" cy="143510"/>
                      <wp:effectExtent l="0" t="0" r="22860" b="27940"/>
                      <wp:wrapNone/>
                      <wp:docPr id="21" name="Rounded Rectangle 21"/>
                      <wp:cNvGraphicFramePr/>
                      <a:graphic xmlns:a="http://schemas.openxmlformats.org/drawingml/2006/main">
                        <a:graphicData uri="http://schemas.microsoft.com/office/word/2010/wordprocessingShape">
                          <wps:wsp>
                            <wps:cNvSpPr/>
                            <wps:spPr>
                              <a:xfrm>
                                <a:off x="0" y="0"/>
                                <a:ext cx="2016000" cy="14351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142C8B" id="Rounded Rectangle 21" o:spid="_x0000_s1026" style="position:absolute;margin-left:39.15pt;margin-top:-1.2pt;width:158.75pt;height:11.3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" fillcolor="white [3212]" strokecolor="#bdd6ee [1300]" strokeweight="1pt">
                      <v:stroke joinstyle="miter"/>
                    </v:roundrect>
                  </w:pict>
                </mc:Fallback>
              </mc:AlternateContent>
            </w:r>
            <w:r w:rsidR="00CE6970" w:rsidRPr="00254315">
              <w:rPr>
                <w:rFonts w:ascii="Arial" w:hAnsi="Arial" w:cs="Arial"/>
                <w:b/>
                <w:sz w:val="18"/>
                <w:szCs w:val="20"/>
              </w:rPr>
              <w:t>Location</w:t>
            </w:r>
            <w:r w:rsidR="00CA116D">
              <w:rPr>
                <w:rFonts w:ascii="Arial" w:hAnsi="Arial" w:cs="Arial"/>
                <w:b/>
                <w:sz w:val="18"/>
                <w:szCs w:val="20"/>
              </w:rPr>
              <w:t xml:space="preserve"> </w:t>
            </w:r>
            <w:r w:rsidR="003A23B4">
              <w:rPr>
                <w:rFonts w:ascii="Arial" w:hAnsi="Arial" w:cs="Arial"/>
                <w:b/>
                <w:sz w:val="18"/>
                <w:szCs w:val="20"/>
              </w:rPr>
              <w:t xml:space="preserve"> </w:t>
            </w:r>
            <w:r w:rsidR="00F70B4C">
              <w:rPr>
                <w:rFonts w:ascii="Arial" w:hAnsi="Arial" w:cs="Arial"/>
                <w:sz w:val="18"/>
                <w:szCs w:val="20"/>
              </w:rPr>
              <w:fldChar w:fldCharType="begin">
                <w:ffData>
                  <w:name w:val="Text12"/>
                  <w:enabled/>
                  <w:calcOnExit w:val="0"/>
                  <w:textInput>
                    <w:maxLength w:val="30"/>
                  </w:textInput>
                </w:ffData>
              </w:fldChar>
            </w:r>
            <w:bookmarkStart w:id="1" w:name="Text12"/>
            <w:r w:rsidR="00F70B4C">
              <w:rPr>
                <w:rFonts w:ascii="Arial" w:hAnsi="Arial" w:cs="Arial"/>
                <w:sz w:val="18"/>
                <w:szCs w:val="20"/>
              </w:rPr>
              <w:instrText xml:space="preserve"> FORMTEXT </w:instrText>
            </w:r>
            <w:r w:rsidR="00F70B4C">
              <w:rPr>
                <w:rFonts w:ascii="Arial" w:hAnsi="Arial" w:cs="Arial"/>
                <w:sz w:val="18"/>
                <w:szCs w:val="20"/>
              </w:rPr>
            </w:r>
            <w:r w:rsidR="00F70B4C">
              <w:rPr>
                <w:rFonts w:ascii="Arial" w:hAnsi="Arial" w:cs="Arial"/>
                <w:sz w:val="18"/>
                <w:szCs w:val="20"/>
              </w:rPr>
              <w:fldChar w:fldCharType="separate"/>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sz w:val="18"/>
                <w:szCs w:val="20"/>
              </w:rPr>
              <w:fldChar w:fldCharType="end"/>
            </w:r>
            <w:bookmarkEnd w:id="1"/>
          </w:p>
        </w:tc>
      </w:tr>
      <w:tr w:rsidR="00CE6970" w:rsidRPr="00254315" w14:paraId="4CF66CA8" w14:textId="77777777" w:rsidTr="00F70B4C">
        <w:trPr>
          <w:trHeight w:val="283"/>
        </w:trPr>
        <w:tc>
          <w:tcPr>
            <w:tcW w:w="6374" w:type="dxa"/>
          </w:tcPr>
          <w:p w14:paraId="2F82AC26" w14:textId="77777777" w:rsidR="00CE6970" w:rsidRPr="00254315" w:rsidRDefault="00E36F50" w:rsidP="00F70B4C">
            <w:pPr>
              <w:rPr>
                <w:rFonts w:ascii="Arial" w:hAnsi="Arial" w:cs="Arial"/>
                <w:b/>
                <w:sz w:val="18"/>
                <w:szCs w:val="20"/>
              </w:rPr>
            </w:pPr>
            <w:r w:rsidRPr="005D0D4A">
              <w:rPr>
                <w:rFonts w:ascii="Arial" w:hAnsi="Arial" w:cs="Arial"/>
                <w:b/>
                <w:noProof/>
                <w:sz w:val="18"/>
                <w:szCs w:val="18"/>
                <w:lang w:eastAsia="en-GB"/>
              </w:rPr>
              <mc:AlternateContent>
                <mc:Choice Requires="wps">
                  <w:drawing>
                    <wp:anchor distT="0" distB="0" distL="114300" distR="114300" simplePos="0" relativeHeight="251680768" behindDoc="1" locked="0" layoutInCell="1" allowOverlap="1" wp14:anchorId="1CD88B36" wp14:editId="3A61594E">
                      <wp:simplePos x="0" y="0"/>
                      <wp:positionH relativeFrom="column">
                        <wp:posOffset>1649095</wp:posOffset>
                      </wp:positionH>
                      <wp:positionV relativeFrom="paragraph">
                        <wp:posOffset>-17780</wp:posOffset>
                      </wp:positionV>
                      <wp:extent cx="2268000" cy="144000"/>
                      <wp:effectExtent l="0" t="0" r="18415" b="27940"/>
                      <wp:wrapNone/>
                      <wp:docPr id="18" name="Rounded Rectangle 18"/>
                      <wp:cNvGraphicFramePr/>
                      <a:graphic xmlns:a="http://schemas.openxmlformats.org/drawingml/2006/main">
                        <a:graphicData uri="http://schemas.microsoft.com/office/word/2010/wordprocessingShape">
                          <wps:wsp>
                            <wps:cNvSpPr/>
                            <wps:spPr>
                              <a:xfrm>
                                <a:off x="0" y="0"/>
                                <a:ext cx="2268000" cy="14400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4077FA" id="Rounded Rectangle 18" o:spid="_x0000_s1026" style="position:absolute;margin-left:129.85pt;margin-top:-1.4pt;width:178.6pt;height:11.3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" fillcolor="white [3212]" strokecolor="#bdd6ee [1300]" strokeweight="1pt">
                      <v:stroke joinstyle="miter"/>
                    </v:roundrect>
                  </w:pict>
                </mc:Fallback>
              </mc:AlternateContent>
            </w:r>
            <w:r w:rsidR="00CE6970" w:rsidRPr="00254315">
              <w:rPr>
                <w:rFonts w:ascii="Arial" w:hAnsi="Arial" w:cs="Arial"/>
                <w:b/>
                <w:sz w:val="18"/>
                <w:szCs w:val="20"/>
              </w:rPr>
              <w:t xml:space="preserve">Supervisor Position </w:t>
            </w:r>
            <w:r>
              <w:rPr>
                <w:rFonts w:ascii="Arial" w:hAnsi="Arial" w:cs="Arial"/>
                <w:b/>
                <w:sz w:val="18"/>
                <w:szCs w:val="20"/>
              </w:rPr>
              <w:t>Number</w:t>
            </w:r>
            <w:r w:rsidR="003A23B4">
              <w:rPr>
                <w:rFonts w:ascii="Arial" w:hAnsi="Arial" w:cs="Arial"/>
                <w:b/>
                <w:sz w:val="18"/>
                <w:szCs w:val="20"/>
              </w:rPr>
              <w:t xml:space="preserve">  </w:t>
            </w:r>
            <w:r w:rsidR="00CA116D">
              <w:rPr>
                <w:rFonts w:ascii="Arial" w:hAnsi="Arial" w:cs="Arial"/>
                <w:b/>
                <w:sz w:val="18"/>
                <w:szCs w:val="20"/>
              </w:rPr>
              <w:t xml:space="preserve"> </w:t>
            </w:r>
            <w:r w:rsidR="003A23B4">
              <w:rPr>
                <w:rFonts w:ascii="Arial" w:hAnsi="Arial" w:cs="Arial"/>
                <w:b/>
                <w:sz w:val="18"/>
                <w:szCs w:val="20"/>
              </w:rPr>
              <w:t xml:space="preserve">  </w:t>
            </w:r>
            <w:r w:rsidR="00F70B4C">
              <w:rPr>
                <w:rFonts w:ascii="Arial" w:hAnsi="Arial" w:cs="Arial"/>
                <w:sz w:val="18"/>
                <w:szCs w:val="20"/>
              </w:rPr>
              <w:fldChar w:fldCharType="begin">
                <w:ffData>
                  <w:name w:val="Text10"/>
                  <w:enabled/>
                  <w:calcOnExit w:val="0"/>
                  <w:textInput>
                    <w:maxLength w:val="15"/>
                  </w:textInput>
                </w:ffData>
              </w:fldChar>
            </w:r>
            <w:bookmarkStart w:id="2" w:name="Text10"/>
            <w:r w:rsidR="00F70B4C">
              <w:rPr>
                <w:rFonts w:ascii="Arial" w:hAnsi="Arial" w:cs="Arial"/>
                <w:sz w:val="18"/>
                <w:szCs w:val="20"/>
              </w:rPr>
              <w:instrText xml:space="preserve"> FORMTEXT </w:instrText>
            </w:r>
            <w:r w:rsidR="00F70B4C">
              <w:rPr>
                <w:rFonts w:ascii="Arial" w:hAnsi="Arial" w:cs="Arial"/>
                <w:sz w:val="18"/>
                <w:szCs w:val="20"/>
              </w:rPr>
            </w:r>
            <w:r w:rsidR="00F70B4C">
              <w:rPr>
                <w:rFonts w:ascii="Arial" w:hAnsi="Arial" w:cs="Arial"/>
                <w:sz w:val="18"/>
                <w:szCs w:val="20"/>
              </w:rPr>
              <w:fldChar w:fldCharType="separate"/>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sz w:val="18"/>
                <w:szCs w:val="20"/>
              </w:rPr>
              <w:fldChar w:fldCharType="end"/>
            </w:r>
            <w:bookmarkEnd w:id="2"/>
          </w:p>
        </w:tc>
        <w:tc>
          <w:tcPr>
            <w:tcW w:w="4082" w:type="dxa"/>
          </w:tcPr>
          <w:p w14:paraId="43130D6A" w14:textId="77777777" w:rsidR="00CE6970" w:rsidRPr="00254315" w:rsidRDefault="00CE6970" w:rsidP="003B798B">
            <w:pPr>
              <w:rPr>
                <w:rFonts w:ascii="Arial" w:hAnsi="Arial" w:cs="Arial"/>
                <w:b/>
                <w:sz w:val="18"/>
                <w:szCs w:val="20"/>
              </w:rPr>
            </w:pPr>
          </w:p>
        </w:tc>
      </w:tr>
      <w:tr w:rsidR="00CE6970" w:rsidRPr="00254315" w14:paraId="4871B6D1" w14:textId="77777777" w:rsidTr="00F70B4C">
        <w:trPr>
          <w:trHeight w:val="283"/>
        </w:trPr>
        <w:tc>
          <w:tcPr>
            <w:tcW w:w="6374" w:type="dxa"/>
          </w:tcPr>
          <w:p w14:paraId="24B33802" w14:textId="77777777" w:rsidR="00CE6970" w:rsidRPr="00254315" w:rsidRDefault="00BB1CD9" w:rsidP="008113D0">
            <w:pPr>
              <w:rPr>
                <w:rFonts w:ascii="Arial" w:hAnsi="Arial" w:cs="Arial"/>
                <w:b/>
                <w:sz w:val="18"/>
                <w:szCs w:val="20"/>
              </w:rPr>
            </w:pPr>
            <w:r w:rsidRPr="005D0D4A">
              <w:rPr>
                <w:rFonts w:ascii="Arial" w:hAnsi="Arial" w:cs="Arial"/>
                <w:b/>
                <w:noProof/>
                <w:sz w:val="18"/>
                <w:szCs w:val="18"/>
                <w:lang w:eastAsia="en-GB"/>
              </w:rPr>
              <mc:AlternateContent>
                <mc:Choice Requires="wps">
                  <w:drawing>
                    <wp:anchor distT="0" distB="0" distL="114300" distR="114300" simplePos="0" relativeHeight="251684864" behindDoc="1" locked="0" layoutInCell="1" allowOverlap="1" wp14:anchorId="43ABD223" wp14:editId="31A96986">
                      <wp:simplePos x="0" y="0"/>
                      <wp:positionH relativeFrom="column">
                        <wp:posOffset>1053465</wp:posOffset>
                      </wp:positionH>
                      <wp:positionV relativeFrom="paragraph">
                        <wp:posOffset>-16510</wp:posOffset>
                      </wp:positionV>
                      <wp:extent cx="2844000" cy="143510"/>
                      <wp:effectExtent l="0" t="0" r="13970" b="27940"/>
                      <wp:wrapNone/>
                      <wp:docPr id="20" name="Rounded Rectangle 20"/>
                      <wp:cNvGraphicFramePr/>
                      <a:graphic xmlns:a="http://schemas.openxmlformats.org/drawingml/2006/main">
                        <a:graphicData uri="http://schemas.microsoft.com/office/word/2010/wordprocessingShape">
                          <wps:wsp>
                            <wps:cNvSpPr/>
                            <wps:spPr>
                              <a:xfrm>
                                <a:off x="0" y="0"/>
                                <a:ext cx="2844000" cy="14351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214D57" id="Rounded Rectangle 20" o:spid="_x0000_s1026" style="position:absolute;margin-left:82.95pt;margin-top:-1.3pt;width:223.95pt;height:11.3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" fillcolor="white [3212]" strokecolor="#bdd6ee [1300]" strokeweight="1pt">
                      <v:stroke joinstyle="miter"/>
                    </v:roundrect>
                  </w:pict>
                </mc:Fallback>
              </mc:AlternateContent>
            </w:r>
            <w:r w:rsidR="00CE6970" w:rsidRPr="00254315">
              <w:rPr>
                <w:rFonts w:ascii="Arial" w:hAnsi="Arial" w:cs="Arial"/>
                <w:b/>
                <w:sz w:val="18"/>
                <w:szCs w:val="20"/>
              </w:rPr>
              <w:t>Supervisor's Title</w:t>
            </w:r>
            <w:r w:rsidR="003A23B4">
              <w:rPr>
                <w:rFonts w:ascii="Arial" w:hAnsi="Arial" w:cs="Arial"/>
                <w:b/>
                <w:sz w:val="18"/>
                <w:szCs w:val="20"/>
              </w:rPr>
              <w:t xml:space="preserve"> </w:t>
            </w:r>
            <w:r w:rsidR="00CA116D">
              <w:rPr>
                <w:rFonts w:ascii="Arial" w:hAnsi="Arial" w:cs="Arial"/>
                <w:b/>
                <w:sz w:val="18"/>
                <w:szCs w:val="20"/>
              </w:rPr>
              <w:t xml:space="preserve"> </w:t>
            </w:r>
            <w:r w:rsidR="003A23B4">
              <w:rPr>
                <w:rFonts w:ascii="Arial" w:hAnsi="Arial" w:cs="Arial"/>
                <w:b/>
                <w:sz w:val="18"/>
                <w:szCs w:val="20"/>
              </w:rPr>
              <w:t xml:space="preserve">  </w:t>
            </w:r>
            <w:r w:rsidR="008113D0">
              <w:rPr>
                <w:rFonts w:ascii="Arial" w:hAnsi="Arial" w:cs="Arial"/>
                <w:sz w:val="18"/>
                <w:szCs w:val="20"/>
              </w:rPr>
              <w:fldChar w:fldCharType="begin">
                <w:ffData>
                  <w:name w:val="Text11"/>
                  <w:enabled/>
                  <w:calcOnExit w:val="0"/>
                  <w:textInput>
                    <w:maxLength w:val="40"/>
                  </w:textInput>
                </w:ffData>
              </w:fldChar>
            </w:r>
            <w:bookmarkStart w:id="3" w:name="Text11"/>
            <w:r w:rsidR="008113D0">
              <w:rPr>
                <w:rFonts w:ascii="Arial" w:hAnsi="Arial" w:cs="Arial"/>
                <w:sz w:val="18"/>
                <w:szCs w:val="20"/>
              </w:rPr>
              <w:instrText xml:space="preserve"> FORMTEXT </w:instrText>
            </w:r>
            <w:r w:rsidR="008113D0">
              <w:rPr>
                <w:rFonts w:ascii="Arial" w:hAnsi="Arial" w:cs="Arial"/>
                <w:sz w:val="18"/>
                <w:szCs w:val="20"/>
              </w:rPr>
            </w:r>
            <w:r w:rsidR="008113D0">
              <w:rPr>
                <w:rFonts w:ascii="Arial" w:hAnsi="Arial" w:cs="Arial"/>
                <w:sz w:val="18"/>
                <w:szCs w:val="20"/>
              </w:rPr>
              <w:fldChar w:fldCharType="separate"/>
            </w:r>
            <w:r w:rsidR="008113D0">
              <w:rPr>
                <w:rFonts w:ascii="Arial" w:hAnsi="Arial" w:cs="Arial"/>
                <w:noProof/>
                <w:sz w:val="18"/>
                <w:szCs w:val="20"/>
              </w:rPr>
              <w:t> </w:t>
            </w:r>
            <w:r w:rsidR="008113D0">
              <w:rPr>
                <w:rFonts w:ascii="Arial" w:hAnsi="Arial" w:cs="Arial"/>
                <w:noProof/>
                <w:sz w:val="18"/>
                <w:szCs w:val="20"/>
              </w:rPr>
              <w:t> </w:t>
            </w:r>
            <w:r w:rsidR="008113D0">
              <w:rPr>
                <w:rFonts w:ascii="Arial" w:hAnsi="Arial" w:cs="Arial"/>
                <w:noProof/>
                <w:sz w:val="18"/>
                <w:szCs w:val="20"/>
              </w:rPr>
              <w:t> </w:t>
            </w:r>
            <w:r w:rsidR="008113D0">
              <w:rPr>
                <w:rFonts w:ascii="Arial" w:hAnsi="Arial" w:cs="Arial"/>
                <w:noProof/>
                <w:sz w:val="18"/>
                <w:szCs w:val="20"/>
              </w:rPr>
              <w:t> </w:t>
            </w:r>
            <w:r w:rsidR="008113D0">
              <w:rPr>
                <w:rFonts w:ascii="Arial" w:hAnsi="Arial" w:cs="Arial"/>
                <w:noProof/>
                <w:sz w:val="18"/>
                <w:szCs w:val="20"/>
              </w:rPr>
              <w:t> </w:t>
            </w:r>
            <w:r w:rsidR="008113D0">
              <w:rPr>
                <w:rFonts w:ascii="Arial" w:hAnsi="Arial" w:cs="Arial"/>
                <w:sz w:val="18"/>
                <w:szCs w:val="20"/>
              </w:rPr>
              <w:fldChar w:fldCharType="end"/>
            </w:r>
            <w:bookmarkEnd w:id="3"/>
          </w:p>
        </w:tc>
        <w:tc>
          <w:tcPr>
            <w:tcW w:w="4082" w:type="dxa"/>
          </w:tcPr>
          <w:p w14:paraId="0A786970" w14:textId="77777777" w:rsidR="00CE6970" w:rsidRPr="0015225D" w:rsidRDefault="0041641E" w:rsidP="007350FC">
            <w:pPr>
              <w:tabs>
                <w:tab w:val="right" w:pos="3866"/>
              </w:tabs>
              <w:rPr>
                <w:rFonts w:ascii="Arial" w:hAnsi="Arial" w:cs="Arial"/>
                <w:sz w:val="18"/>
                <w:szCs w:val="20"/>
              </w:rPr>
            </w:pPr>
            <w:r w:rsidRPr="005D0D4A">
              <w:rPr>
                <w:rFonts w:ascii="Arial" w:hAnsi="Arial" w:cs="Arial"/>
                <w:b/>
                <w:noProof/>
                <w:sz w:val="18"/>
                <w:szCs w:val="18"/>
                <w:lang w:eastAsia="en-GB"/>
              </w:rPr>
              <mc:AlternateContent>
                <mc:Choice Requires="wps">
                  <w:drawing>
                    <wp:anchor distT="0" distB="0" distL="114300" distR="114300" simplePos="0" relativeHeight="251688960" behindDoc="1" locked="0" layoutInCell="1" allowOverlap="1" wp14:anchorId="4B42073B" wp14:editId="3F1C3C33">
                      <wp:simplePos x="0" y="0"/>
                      <wp:positionH relativeFrom="column">
                        <wp:posOffset>1024890</wp:posOffset>
                      </wp:positionH>
                      <wp:positionV relativeFrom="paragraph">
                        <wp:posOffset>-1905</wp:posOffset>
                      </wp:positionV>
                      <wp:extent cx="1476000" cy="143510"/>
                      <wp:effectExtent l="0" t="0" r="10160" b="27940"/>
                      <wp:wrapNone/>
                      <wp:docPr id="22" name="Rounded Rectangle 22"/>
                      <wp:cNvGraphicFramePr/>
                      <a:graphic xmlns:a="http://schemas.openxmlformats.org/drawingml/2006/main">
                        <a:graphicData uri="http://schemas.microsoft.com/office/word/2010/wordprocessingShape">
                          <wps:wsp>
                            <wps:cNvSpPr/>
                            <wps:spPr>
                              <a:xfrm>
                                <a:off x="0" y="0"/>
                                <a:ext cx="1476000" cy="14351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C5B5CF0" id="Rounded Rectangle 22" o:spid="_x0000_s1026" style="position:absolute;margin-left:80.7pt;margin-top:-.15pt;width:116.2pt;height:11.3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" fillcolor="white [3212]" strokecolor="#bdd6ee [1300]" strokeweight="1pt">
                      <v:stroke joinstyle="miter"/>
                    </v:roundrect>
                  </w:pict>
                </mc:Fallback>
              </mc:AlternateContent>
            </w:r>
            <w:r w:rsidR="00CE6970" w:rsidRPr="0015225D">
              <w:rPr>
                <w:rFonts w:ascii="Arial" w:hAnsi="Arial" w:cs="Arial"/>
                <w:b/>
                <w:sz w:val="18"/>
                <w:szCs w:val="20"/>
              </w:rPr>
              <w:t>Supervisor Grade</w:t>
            </w:r>
            <w:r w:rsidR="007C5648">
              <w:rPr>
                <w:rFonts w:ascii="Arial" w:hAnsi="Arial" w:cs="Arial"/>
                <w:b/>
                <w:sz w:val="18"/>
                <w:szCs w:val="20"/>
              </w:rPr>
              <w:t xml:space="preserve"> </w:t>
            </w:r>
            <w:r w:rsidR="00CA116D">
              <w:rPr>
                <w:rFonts w:ascii="Arial" w:hAnsi="Arial" w:cs="Arial"/>
                <w:b/>
                <w:sz w:val="18"/>
                <w:szCs w:val="20"/>
              </w:rPr>
              <w:t xml:space="preserve"> </w:t>
            </w:r>
            <w:r w:rsidR="007C5648">
              <w:rPr>
                <w:rFonts w:ascii="Arial" w:hAnsi="Arial" w:cs="Arial"/>
                <w:b/>
                <w:sz w:val="18"/>
                <w:szCs w:val="20"/>
              </w:rPr>
              <w:t xml:space="preserve">  </w:t>
            </w:r>
            <w:sdt>
              <w:sdtPr>
                <w:rPr>
                  <w:rFonts w:ascii="Arial" w:hAnsi="Arial" w:cs="Arial"/>
                  <w:sz w:val="18"/>
                  <w:szCs w:val="18"/>
                </w:rPr>
                <w:id w:val="-1939516404"/>
                <w:placeholder>
                  <w:docPart w:val="45C88A10C8124983AAB5BB1CE30DB3F7"/>
                </w:placeholder>
                <w15:color w:val="0072BC"/>
                <w:dropDownList>
                  <w:listItem w:displayText="choose an item" w:value="choose an item"/>
                  <w:listItem w:displayText="D2" w:value="D2"/>
                  <w:listItem w:displayText="D1" w:value="D1"/>
                  <w:listItem w:displayText="P5" w:value="P5"/>
                  <w:listItem w:displayText="P4" w:value="P4"/>
                  <w:listItem w:displayText="P3" w:value="P3"/>
                  <w:listItem w:displayText="P2" w:value="P2"/>
                  <w:listItem w:displayText="P1" w:value="P1"/>
                  <w:listItem w:displayText="NOD" w:value="NOD"/>
                  <w:listItem w:displayText="NOC" w:value="NOC"/>
                  <w:listItem w:displayText="NOB" w:value="NOB"/>
                  <w:listItem w:displayText="NOA" w:value="NOA"/>
                  <w:listItem w:displayText="G7" w:value="G7"/>
                  <w:listItem w:displayText="G6" w:value="G6"/>
                  <w:listItem w:displayText="G5" w:value="G5"/>
                  <w:listItem w:displayText="G4" w:value="G4"/>
                  <w:listItem w:displayText="G3" w:value="G3"/>
                </w:dropDownList>
              </w:sdtPr>
              <w:sdtEndPr/>
              <w:sdtContent>
                <w:r w:rsidR="00122398">
                  <w:rPr>
                    <w:rFonts w:ascii="Arial" w:hAnsi="Arial" w:cs="Arial"/>
                    <w:sz w:val="18"/>
                    <w:szCs w:val="18"/>
                  </w:rPr>
                  <w:t>choose an item</w:t>
                </w:r>
              </w:sdtContent>
            </w:sdt>
          </w:p>
        </w:tc>
      </w:tr>
    </w:tbl>
    <w:p w14:paraId="4D7F548E" w14:textId="77777777" w:rsidR="0072613E" w:rsidRPr="008C55ED" w:rsidRDefault="0072613E" w:rsidP="00122170">
      <w:pPr>
        <w:spacing w:after="0"/>
        <w:rPr>
          <w:rFonts w:ascii="Arial" w:hAnsi="Arial" w:cs="Arial"/>
          <w:color w:val="A6A6A6" w:themeColor="background1" w:themeShade="A6"/>
          <w:sz w:val="18"/>
          <w:szCs w:val="18"/>
        </w:rPr>
      </w:pPr>
    </w:p>
    <w:p w14:paraId="28DBA341" w14:textId="77777777" w:rsidR="00003E7A" w:rsidRPr="008C55ED" w:rsidRDefault="00136200" w:rsidP="00122170">
      <w:pPr>
        <w:spacing w:after="0"/>
        <w:rPr>
          <w:rFonts w:ascii="Arial" w:hAnsi="Arial" w:cs="Arial"/>
          <w:color w:val="A6A6A6" w:themeColor="background1" w:themeShade="A6"/>
          <w:sz w:val="18"/>
          <w:szCs w:val="18"/>
        </w:rPr>
      </w:pPr>
      <w:r w:rsidRPr="008C55ED">
        <w:rPr>
          <w:rFonts w:ascii="Arial" w:hAnsi="Arial" w:cs="Arial"/>
          <w:noProof/>
          <w:color w:val="A6A6A6" w:themeColor="background1" w:themeShade="A6"/>
          <w:sz w:val="18"/>
          <w:szCs w:val="18"/>
          <w:lang w:eastAsia="en-GB"/>
        </w:rPr>
        <mc:AlternateContent>
          <mc:Choice Requires="wps">
            <w:drawing>
              <wp:anchor distT="0" distB="0" distL="114300" distR="114300" simplePos="0" relativeHeight="251691008" behindDoc="0" locked="0" layoutInCell="1" allowOverlap="1" wp14:anchorId="393E3B3B" wp14:editId="237323F2">
                <wp:simplePos x="0" y="0"/>
                <wp:positionH relativeFrom="margin">
                  <wp:posOffset>-134620</wp:posOffset>
                </wp:positionH>
                <wp:positionV relativeFrom="paragraph">
                  <wp:posOffset>163195</wp:posOffset>
                </wp:positionV>
                <wp:extent cx="6941130" cy="0"/>
                <wp:effectExtent l="0" t="19050" r="31750" b="19050"/>
                <wp:wrapNone/>
                <wp:docPr id="23" name="Straight Connector 23"/>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64E9F1" id="Straight Connector 23" o:spid="_x0000_s1026" style="position:absolute;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6pt,12.85pt" to="535.9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" strokecolor="#9cc2e5 [1940]" strokeweight="2.25pt">
                <v:stroke joinstyle="miter"/>
                <w10:wrap anchorx="margin"/>
              </v:line>
            </w:pict>
          </mc:Fallback>
        </mc:AlternateContent>
      </w:r>
    </w:p>
    <w:p w14:paraId="0D12BC06" w14:textId="77777777" w:rsidR="00794CC2" w:rsidRPr="008C55ED" w:rsidRDefault="00794CC2" w:rsidP="00122170">
      <w:pPr>
        <w:spacing w:after="0"/>
        <w:rPr>
          <w:rFonts w:ascii="Arial" w:hAnsi="Arial" w:cs="Arial"/>
          <w:color w:val="A6A6A6" w:themeColor="background1" w:themeShade="A6"/>
          <w:sz w:val="18"/>
          <w:szCs w:val="18"/>
        </w:rPr>
      </w:pPr>
    </w:p>
    <w:p w14:paraId="22C3E9A1" w14:textId="77777777" w:rsidR="00254315" w:rsidRPr="008C55ED" w:rsidRDefault="00254315" w:rsidP="0031240D">
      <w:pPr>
        <w:spacing w:after="0"/>
        <w:jc w:val="both"/>
        <w:rPr>
          <w:rFonts w:ascii="Arial" w:hAnsi="Arial" w:cs="Arial"/>
          <w:color w:val="A6A6A6" w:themeColor="background1" w:themeShade="A6"/>
          <w:sz w:val="18"/>
          <w:szCs w:val="18"/>
        </w:rPr>
      </w:pPr>
    </w:p>
    <w:p w14:paraId="50E688D9" w14:textId="77777777" w:rsidR="005B1F39" w:rsidRPr="00C401CB" w:rsidRDefault="00827D52" w:rsidP="00BF64F3">
      <w:pPr>
        <w:pStyle w:val="ListParagraph"/>
        <w:numPr>
          <w:ilvl w:val="0"/>
          <w:numId w:val="21"/>
        </w:numPr>
        <w:spacing w:after="0"/>
        <w:rPr>
          <w:rFonts w:ascii="Arial" w:hAnsi="Arial" w:cs="Arial"/>
          <w:b/>
          <w:color w:val="0072BC"/>
          <w:szCs w:val="20"/>
        </w:rPr>
      </w:pPr>
      <w:r w:rsidRPr="00C401CB">
        <w:rPr>
          <w:rFonts w:ascii="Arial" w:hAnsi="Arial" w:cs="Arial"/>
          <w:b/>
          <w:color w:val="0072BC"/>
          <w:szCs w:val="20"/>
        </w:rPr>
        <w:t>O</w:t>
      </w:r>
      <w:r w:rsidR="00DC69EA" w:rsidRPr="00C401CB">
        <w:rPr>
          <w:rFonts w:ascii="Arial" w:hAnsi="Arial" w:cs="Arial"/>
          <w:b/>
          <w:color w:val="0072BC"/>
          <w:szCs w:val="20"/>
        </w:rPr>
        <w:t xml:space="preserve">rganizational </w:t>
      </w:r>
      <w:r w:rsidR="00C9115C" w:rsidRPr="00C401CB">
        <w:rPr>
          <w:rFonts w:ascii="Arial" w:hAnsi="Arial" w:cs="Arial"/>
          <w:b/>
          <w:color w:val="0072BC"/>
          <w:szCs w:val="20"/>
        </w:rPr>
        <w:t>Setting and Work Relationships</w:t>
      </w:r>
    </w:p>
    <w:p w14:paraId="17DA7393" w14:textId="77777777" w:rsidR="00664CF4" w:rsidRPr="008C55ED" w:rsidRDefault="00664CF4" w:rsidP="000A304D">
      <w:pPr>
        <w:spacing w:after="0"/>
        <w:jc w:val="both"/>
        <w:rPr>
          <w:rFonts w:ascii="Arial" w:hAnsi="Arial" w:cs="Arial"/>
          <w:sz w:val="18"/>
          <w:szCs w:val="20"/>
        </w:rPr>
      </w:pPr>
    </w:p>
    <w:p w14:paraId="67B092A0" w14:textId="77777777" w:rsidR="000123D8" w:rsidRPr="00C1542F" w:rsidRDefault="000123D8" w:rsidP="000123D8">
      <w:pPr>
        <w:spacing w:after="0"/>
        <w:jc w:val="both"/>
        <w:rPr>
          <w:rFonts w:ascii="Arial" w:hAnsi="Arial" w:cs="Arial"/>
          <w:sz w:val="18"/>
          <w:szCs w:val="20"/>
        </w:rPr>
      </w:pPr>
      <w:r w:rsidRPr="00C1542F">
        <w:rPr>
          <w:rFonts w:ascii="Arial" w:hAnsi="Arial" w:cs="Arial"/>
          <w:sz w:val="18"/>
          <w:szCs w:val="20"/>
        </w:rPr>
        <w:t>The</w:t>
      </w:r>
      <w:r>
        <w:rPr>
          <w:rFonts w:ascii="Arial" w:hAnsi="Arial" w:cs="Arial"/>
          <w:sz w:val="18"/>
          <w:szCs w:val="20"/>
        </w:rPr>
        <w:t xml:space="preserve"> Associate</w:t>
      </w:r>
      <w:r w:rsidRPr="00C1542F">
        <w:rPr>
          <w:rFonts w:ascii="Arial" w:hAnsi="Arial" w:cs="Arial"/>
          <w:sz w:val="18"/>
          <w:szCs w:val="20"/>
        </w:rPr>
        <w:t xml:space="preserve"> Community-Based Protection Officer is a member of the Protection Team in a Regional Bureau or a Country Office and normally reports to the Senior Community-Based Protection Officer, the Senior Protection Officer, Head of Sub-Office or the Assistant Representative for protection.   </w:t>
      </w:r>
    </w:p>
    <w:p w14:paraId="7BF5FB68" w14:textId="77777777" w:rsidR="000123D8" w:rsidRPr="00C1542F" w:rsidRDefault="000123D8" w:rsidP="000123D8">
      <w:pPr>
        <w:spacing w:after="0"/>
        <w:jc w:val="both"/>
        <w:rPr>
          <w:rFonts w:ascii="Arial" w:hAnsi="Arial" w:cs="Arial"/>
          <w:sz w:val="18"/>
          <w:szCs w:val="20"/>
        </w:rPr>
      </w:pPr>
      <w:r w:rsidRPr="00C1542F">
        <w:rPr>
          <w:rFonts w:ascii="Arial" w:hAnsi="Arial" w:cs="Arial"/>
          <w:sz w:val="18"/>
          <w:szCs w:val="20"/>
        </w:rPr>
        <w:t xml:space="preserve">For a regional position, the incumbent may have direct supervisory responsibility for Protection and Community-Based Protection staff in the regional office, and a technical support role for Community-Based Protection staff in the region. For a country level position the incumbent may have direct supervisory responsibility for Community-based Protection staff and other protection staff in the operation. </w:t>
      </w:r>
    </w:p>
    <w:p w14:paraId="26BACB94" w14:textId="77777777" w:rsidR="000123D8" w:rsidRPr="00C1542F" w:rsidRDefault="00531F0B" w:rsidP="000123D8">
      <w:pPr>
        <w:spacing w:after="0"/>
        <w:jc w:val="both"/>
        <w:rPr>
          <w:rFonts w:ascii="Arial" w:hAnsi="Arial" w:cs="Arial"/>
          <w:sz w:val="18"/>
          <w:szCs w:val="20"/>
        </w:rPr>
      </w:pPr>
      <w:r>
        <w:rPr>
          <w:rFonts w:ascii="Arial" w:hAnsi="Arial" w:cs="Arial"/>
          <w:sz w:val="18"/>
          <w:szCs w:val="20"/>
        </w:rPr>
        <w:t>S</w:t>
      </w:r>
      <w:r w:rsidR="000123D8" w:rsidRPr="00C1542F">
        <w:rPr>
          <w:rFonts w:ascii="Arial" w:hAnsi="Arial" w:cs="Arial"/>
          <w:sz w:val="18"/>
          <w:szCs w:val="20"/>
        </w:rPr>
        <w:t>/he supports the implementation of protection standards and provides advice on community-based protection to senior management and Country Operation(s) in close collaboration with the Division of International Protection (DIP).</w:t>
      </w:r>
    </w:p>
    <w:p w14:paraId="6720BDE9" w14:textId="77777777" w:rsidR="000123D8" w:rsidRPr="00C1542F" w:rsidRDefault="000123D8" w:rsidP="000123D8">
      <w:pPr>
        <w:spacing w:after="0"/>
        <w:jc w:val="both"/>
        <w:rPr>
          <w:rFonts w:ascii="Arial" w:hAnsi="Arial" w:cs="Arial"/>
          <w:sz w:val="18"/>
          <w:szCs w:val="20"/>
        </w:rPr>
      </w:pPr>
      <w:r w:rsidRPr="00C1542F">
        <w:rPr>
          <w:rFonts w:ascii="Arial" w:hAnsi="Arial" w:cs="Arial"/>
          <w:sz w:val="18"/>
          <w:szCs w:val="20"/>
        </w:rPr>
        <w:t>The incumbent is relied upon by senior management to support a coordinated approach in the implementation of UNHCR’s rights-based and community-based engagement with all persons of concern</w:t>
      </w:r>
      <w:r>
        <w:rPr>
          <w:rFonts w:ascii="Arial" w:hAnsi="Arial" w:cs="Arial"/>
          <w:sz w:val="18"/>
          <w:szCs w:val="20"/>
        </w:rPr>
        <w:t xml:space="preserve"> (PoC)</w:t>
      </w:r>
      <w:r w:rsidRPr="00C1542F">
        <w:rPr>
          <w:rFonts w:ascii="Arial" w:hAnsi="Arial" w:cs="Arial"/>
          <w:sz w:val="18"/>
          <w:szCs w:val="20"/>
        </w:rPr>
        <w:t xml:space="preserve"> and contributes to the achievement of UNHCR’s commitments to accountability to affected people. </w:t>
      </w:r>
    </w:p>
    <w:p w14:paraId="6E2288FB" w14:textId="77777777" w:rsidR="000123D8" w:rsidRPr="00C1542F" w:rsidRDefault="000123D8" w:rsidP="000123D8">
      <w:pPr>
        <w:spacing w:after="0"/>
        <w:jc w:val="both"/>
        <w:rPr>
          <w:rFonts w:ascii="Arial" w:hAnsi="Arial" w:cs="Arial"/>
          <w:sz w:val="18"/>
          <w:szCs w:val="20"/>
        </w:rPr>
      </w:pPr>
      <w:r w:rsidRPr="00C1542F">
        <w:rPr>
          <w:rFonts w:ascii="Arial" w:hAnsi="Arial" w:cs="Arial"/>
          <w:sz w:val="18"/>
          <w:szCs w:val="20"/>
        </w:rPr>
        <w:t xml:space="preserve">S/he maintains close working relationships and supports Protection and Community-Based Protection staff in the field, who act as the critical interface between UNHCR and communities of concern, enabling them to provide the AGD-sensitive analysis of community risks and capacities that form the essential foundations of national and regional programmes.  The incumbent maintains close working relations with sister UN entities, governmental entities, non-governmental organisations and academic institutions that can contribute to enhancing protection and achieving solutions through people centred, community-based and gender responsive approaches. </w:t>
      </w:r>
    </w:p>
    <w:p w14:paraId="3DEDF042" w14:textId="77777777" w:rsidR="000123D8" w:rsidRDefault="000123D8" w:rsidP="000123D8">
      <w:pPr>
        <w:spacing w:after="0"/>
        <w:jc w:val="both"/>
        <w:rPr>
          <w:rFonts w:ascii="Arial" w:hAnsi="Arial" w:cs="Arial"/>
          <w:sz w:val="18"/>
          <w:szCs w:val="20"/>
        </w:rPr>
      </w:pPr>
      <w:r w:rsidRPr="00C1542F">
        <w:rPr>
          <w:rFonts w:ascii="Arial" w:hAnsi="Arial" w:cs="Arial"/>
          <w:sz w:val="18"/>
          <w:szCs w:val="20"/>
        </w:rPr>
        <w:t>The incumbent provides guidance to country operations to strengthen their coordination and advocacy on community-based approaches to protection with governments, partners and other key stakeholders.</w:t>
      </w:r>
    </w:p>
    <w:p w14:paraId="3EC290E0" w14:textId="77777777" w:rsidR="00D45171" w:rsidRDefault="00D45171" w:rsidP="000123D8">
      <w:pPr>
        <w:spacing w:after="0"/>
        <w:jc w:val="both"/>
        <w:rPr>
          <w:rFonts w:ascii="Arial" w:hAnsi="Arial" w:cs="Arial"/>
          <w:sz w:val="18"/>
          <w:szCs w:val="20"/>
        </w:rPr>
      </w:pPr>
    </w:p>
    <w:p w14:paraId="6C26DD2E" w14:textId="43A8D365" w:rsidR="00670E9E" w:rsidRDefault="00A73DD3" w:rsidP="000123D8">
      <w:pPr>
        <w:spacing w:after="0"/>
        <w:jc w:val="both"/>
        <w:rPr>
          <w:rFonts w:ascii="Arial" w:hAnsi="Arial" w:cs="Arial"/>
          <w:sz w:val="18"/>
          <w:szCs w:val="20"/>
        </w:rPr>
      </w:pPr>
      <w:r>
        <w:rPr>
          <w:rFonts w:ascii="Arial" w:hAnsi="Arial" w:cs="Arial"/>
          <w:noProof/>
          <w:sz w:val="20"/>
          <w:szCs w:val="20"/>
          <w:lang w:eastAsia="en-GB"/>
        </w:rPr>
        <mc:AlternateContent>
          <mc:Choice Requires="wps">
            <w:drawing>
              <wp:anchor distT="0" distB="0" distL="114300" distR="114300" simplePos="0" relativeHeight="251791360" behindDoc="0" locked="0" layoutInCell="1" allowOverlap="1" wp14:anchorId="1336C8C5" wp14:editId="1E9894E0">
                <wp:simplePos x="0" y="0"/>
                <wp:positionH relativeFrom="margin">
                  <wp:posOffset>-156210</wp:posOffset>
                </wp:positionH>
                <wp:positionV relativeFrom="paragraph">
                  <wp:posOffset>171450</wp:posOffset>
                </wp:positionV>
                <wp:extent cx="6940550" cy="0"/>
                <wp:effectExtent l="0" t="19050" r="31750" b="19050"/>
                <wp:wrapNone/>
                <wp:docPr id="15" name="Straight Connector 15"/>
                <wp:cNvGraphicFramePr/>
                <a:graphic xmlns:a="http://schemas.openxmlformats.org/drawingml/2006/main">
                  <a:graphicData uri="http://schemas.microsoft.com/office/word/2010/wordprocessingShape">
                    <wps:wsp>
                      <wps:cNvCnPr/>
                      <wps:spPr>
                        <a:xfrm>
                          <a:off x="0" y="0"/>
                          <a:ext cx="694055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48E85B" id="Straight Connector 15" o:spid="_x0000_s1026" style="position:absolute;z-index:251791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3pt,13.5pt" to="534.2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" strokecolor="#9cc2e5 [1940]" strokeweight="2.25pt">
                <v:stroke joinstyle="miter"/>
                <w10:wrap anchorx="margin"/>
              </v:line>
            </w:pict>
          </mc:Fallback>
        </mc:AlternateContent>
      </w:r>
    </w:p>
    <w:p w14:paraId="2A00194F" w14:textId="24CFBA74" w:rsidR="00A80099" w:rsidRDefault="00A80099">
      <w:pPr>
        <w:rPr>
          <w:rFonts w:ascii="Arial" w:hAnsi="Arial" w:cs="Arial"/>
          <w:sz w:val="18"/>
          <w:szCs w:val="18"/>
        </w:rPr>
      </w:pPr>
      <w:r>
        <w:rPr>
          <w:rFonts w:ascii="Arial" w:hAnsi="Arial" w:cs="Arial"/>
          <w:sz w:val="18"/>
          <w:szCs w:val="18"/>
        </w:rPr>
        <w:br w:type="page"/>
      </w:r>
    </w:p>
    <w:p w14:paraId="5030C06B" w14:textId="3835D76C" w:rsidR="0072613E" w:rsidRPr="008C55ED" w:rsidRDefault="00A80099" w:rsidP="00013725">
      <w:pPr>
        <w:spacing w:after="0"/>
        <w:jc w:val="both"/>
        <w:rPr>
          <w:rFonts w:ascii="Arial" w:hAnsi="Arial" w:cs="Arial"/>
          <w:sz w:val="18"/>
          <w:szCs w:val="18"/>
        </w:rPr>
      </w:pPr>
      <w:r>
        <w:rPr>
          <w:rFonts w:ascii="Arial" w:hAnsi="Arial" w:cs="Arial"/>
          <w:noProof/>
          <w:sz w:val="20"/>
          <w:szCs w:val="20"/>
          <w:lang w:eastAsia="en-GB"/>
        </w:rPr>
        <w:lastRenderedPageBreak/>
        <mc:AlternateContent>
          <mc:Choice Requires="wps">
            <w:drawing>
              <wp:anchor distT="0" distB="0" distL="114300" distR="114300" simplePos="0" relativeHeight="251795456" behindDoc="0" locked="0" layoutInCell="1" allowOverlap="1" wp14:anchorId="04962D85" wp14:editId="0EA5238F">
                <wp:simplePos x="0" y="0"/>
                <wp:positionH relativeFrom="margin">
                  <wp:posOffset>-121920</wp:posOffset>
                </wp:positionH>
                <wp:positionV relativeFrom="paragraph">
                  <wp:posOffset>19050</wp:posOffset>
                </wp:positionV>
                <wp:extent cx="6940550" cy="0"/>
                <wp:effectExtent l="0" t="19050" r="31750" b="19050"/>
                <wp:wrapNone/>
                <wp:docPr id="12" name="Straight Connector 12"/>
                <wp:cNvGraphicFramePr/>
                <a:graphic xmlns:a="http://schemas.openxmlformats.org/drawingml/2006/main">
                  <a:graphicData uri="http://schemas.microsoft.com/office/word/2010/wordprocessingShape">
                    <wps:wsp>
                      <wps:cNvCnPr/>
                      <wps:spPr>
                        <a:xfrm>
                          <a:off x="0" y="0"/>
                          <a:ext cx="694055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D26090" id="Straight Connector 12" o:spid="_x0000_s1026" style="position:absolute;z-index:251795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6pt,1.5pt" to="536.9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" strokecolor="#9cc2e5 [1940]" strokeweight="2.25pt">
                <v:stroke joinstyle="miter"/>
                <w10:wrap anchorx="margin"/>
              </v:line>
            </w:pict>
          </mc:Fallback>
        </mc:AlternateContent>
      </w:r>
    </w:p>
    <w:p w14:paraId="60D7BF3E" w14:textId="77777777" w:rsidR="003C71C1" w:rsidRPr="008C55ED" w:rsidRDefault="003C71C1" w:rsidP="005B1F39">
      <w:pPr>
        <w:spacing w:after="0"/>
        <w:rPr>
          <w:rFonts w:ascii="Arial" w:hAnsi="Arial" w:cs="Arial"/>
          <w:sz w:val="18"/>
          <w:szCs w:val="18"/>
        </w:rPr>
      </w:pPr>
    </w:p>
    <w:p w14:paraId="4FD09BAB" w14:textId="77777777" w:rsidR="005D0D4A" w:rsidRDefault="000F47F9" w:rsidP="000F47F9">
      <w:pPr>
        <w:spacing w:after="0"/>
        <w:jc w:val="both"/>
        <w:rPr>
          <w:rFonts w:ascii="Arial" w:hAnsi="Arial" w:cs="Arial"/>
          <w:sz w:val="18"/>
          <w:szCs w:val="18"/>
        </w:rPr>
      </w:pPr>
      <w:r w:rsidRPr="000F47F9">
        <w:rPr>
          <w:rFonts w:ascii="Arial" w:hAnsi="Arial" w:cs="Arial"/>
          <w:sz w:val="18"/>
          <w:szCs w:val="18"/>
        </w:rPr>
        <w:t>All UNHCR staff members are accountable to perform their duties as reflected in their job description. They do so within their delegated authorities, in line with the regulatory framework of UNHCR which includes the UN Charter, UN Staff Regulations and Rules, UNHCR Policies and Administrative Instructions as well as relevant accountability frameworks. In addition, staff members are required to discharge their responsibilities in a manner consistent with the core, functional, cross-functional and managerial competencies and UNHCR’s core values of professionalism, integrity and respect for diversity.</w:t>
      </w:r>
    </w:p>
    <w:p w14:paraId="10F0C96A" w14:textId="32909656" w:rsidR="000F47F9" w:rsidRDefault="000F47F9" w:rsidP="000F47F9">
      <w:pPr>
        <w:spacing w:after="0"/>
        <w:jc w:val="both"/>
        <w:rPr>
          <w:rFonts w:ascii="Arial" w:hAnsi="Arial" w:cs="Arial"/>
          <w:sz w:val="18"/>
          <w:szCs w:val="18"/>
        </w:rPr>
      </w:pPr>
    </w:p>
    <w:p w14:paraId="006B9644" w14:textId="77777777" w:rsidR="00013725" w:rsidRPr="005D0D4A" w:rsidRDefault="00013725" w:rsidP="000F47F9">
      <w:pPr>
        <w:spacing w:after="0"/>
        <w:jc w:val="both"/>
        <w:rPr>
          <w:rFonts w:ascii="Arial" w:hAnsi="Arial" w:cs="Arial"/>
          <w:sz w:val="18"/>
          <w:szCs w:val="18"/>
        </w:rPr>
      </w:pPr>
    </w:p>
    <w:p w14:paraId="3A706F5E" w14:textId="77777777" w:rsidR="0078694B" w:rsidRPr="00C401CB" w:rsidRDefault="003C71C1" w:rsidP="002145AF">
      <w:pPr>
        <w:pStyle w:val="ListParagraph"/>
        <w:numPr>
          <w:ilvl w:val="0"/>
          <w:numId w:val="21"/>
        </w:numPr>
        <w:spacing w:after="0"/>
        <w:rPr>
          <w:rFonts w:ascii="Arial" w:hAnsi="Arial" w:cs="Arial"/>
          <w:b/>
          <w:color w:val="0072BC"/>
          <w:szCs w:val="20"/>
        </w:rPr>
      </w:pPr>
      <w:r w:rsidRPr="00C401CB">
        <w:rPr>
          <w:rFonts w:ascii="Arial" w:hAnsi="Arial" w:cs="Arial"/>
          <w:b/>
          <w:color w:val="0072BC"/>
          <w:szCs w:val="20"/>
        </w:rPr>
        <w:t>Duties</w:t>
      </w:r>
    </w:p>
    <w:p w14:paraId="066D39A0" w14:textId="77777777" w:rsidR="00670E9E" w:rsidRDefault="00670E9E" w:rsidP="00670E9E">
      <w:pPr>
        <w:spacing w:after="0"/>
        <w:ind w:left="426"/>
        <w:jc w:val="both"/>
        <w:rPr>
          <w:rFonts w:ascii="Arial" w:hAnsi="Arial" w:cs="Arial"/>
          <w:sz w:val="18"/>
          <w:szCs w:val="20"/>
        </w:rPr>
      </w:pPr>
    </w:p>
    <w:p w14:paraId="27487137" w14:textId="77777777" w:rsidR="008D0B53" w:rsidRPr="008D0B53" w:rsidRDefault="008D0B53" w:rsidP="008D0B53">
      <w:pPr>
        <w:numPr>
          <w:ilvl w:val="0"/>
          <w:numId w:val="24"/>
        </w:numPr>
        <w:spacing w:after="0"/>
        <w:ind w:left="426"/>
        <w:jc w:val="both"/>
        <w:rPr>
          <w:rFonts w:ascii="Arial" w:hAnsi="Arial" w:cs="Arial"/>
          <w:sz w:val="18"/>
          <w:szCs w:val="20"/>
        </w:rPr>
      </w:pPr>
      <w:r w:rsidRPr="008D0B53">
        <w:rPr>
          <w:rFonts w:ascii="Arial" w:hAnsi="Arial" w:cs="Arial"/>
          <w:sz w:val="18"/>
          <w:szCs w:val="20"/>
        </w:rPr>
        <w:t>Be fully informed about community structures and the protection and security situation of the population of concern and develop strong links with a cross-section of members of refugee/IDP/stateless communities, using an AGD approach.</w:t>
      </w:r>
    </w:p>
    <w:p w14:paraId="212C0667" w14:textId="77777777" w:rsidR="00B175D7" w:rsidRPr="00670E9E" w:rsidRDefault="008D0B53" w:rsidP="008D0B53">
      <w:pPr>
        <w:numPr>
          <w:ilvl w:val="0"/>
          <w:numId w:val="24"/>
        </w:numPr>
        <w:spacing w:after="0"/>
        <w:ind w:left="426"/>
        <w:jc w:val="both"/>
        <w:rPr>
          <w:rFonts w:ascii="Arial" w:hAnsi="Arial" w:cs="Arial"/>
          <w:sz w:val="18"/>
          <w:szCs w:val="20"/>
        </w:rPr>
      </w:pPr>
      <w:r w:rsidRPr="008D0B53">
        <w:rPr>
          <w:rFonts w:ascii="Arial" w:hAnsi="Arial" w:cs="Arial"/>
          <w:sz w:val="18"/>
          <w:szCs w:val="20"/>
        </w:rPr>
        <w:t xml:space="preserve">Through relationships with </w:t>
      </w:r>
      <w:r w:rsidR="00B175D7">
        <w:rPr>
          <w:rFonts w:ascii="Arial" w:hAnsi="Arial" w:cs="Arial"/>
          <w:sz w:val="18"/>
          <w:szCs w:val="20"/>
        </w:rPr>
        <w:t>PoC</w:t>
      </w:r>
      <w:r w:rsidRPr="008D0B53">
        <w:rPr>
          <w:rFonts w:ascii="Arial" w:hAnsi="Arial" w:cs="Arial"/>
          <w:sz w:val="18"/>
          <w:szCs w:val="20"/>
        </w:rPr>
        <w:t xml:space="preserve"> and network of partners stay abreast of political, social, economic and cultural developments that have an impact on the protection environment and provide advice to senior management.</w:t>
      </w:r>
      <w:r w:rsidRPr="008D0B53">
        <w:rPr>
          <w:rFonts w:ascii="Arial" w:hAnsi="Arial" w:cs="Arial"/>
          <w:b/>
          <w:bCs/>
          <w:sz w:val="18"/>
          <w:szCs w:val="20"/>
        </w:rPr>
        <w:t xml:space="preserve"> </w:t>
      </w:r>
    </w:p>
    <w:p w14:paraId="30FE5278" w14:textId="77777777" w:rsidR="008D0B53" w:rsidRPr="008D0B53" w:rsidRDefault="008D0B53" w:rsidP="008D0B53">
      <w:pPr>
        <w:numPr>
          <w:ilvl w:val="0"/>
          <w:numId w:val="24"/>
        </w:numPr>
        <w:spacing w:after="0"/>
        <w:ind w:left="426"/>
        <w:jc w:val="both"/>
        <w:rPr>
          <w:rFonts w:ascii="Arial" w:hAnsi="Arial" w:cs="Arial"/>
          <w:sz w:val="18"/>
          <w:szCs w:val="20"/>
        </w:rPr>
      </w:pPr>
      <w:r w:rsidRPr="008D0B53">
        <w:rPr>
          <w:rFonts w:ascii="Arial" w:hAnsi="Arial" w:cs="Arial"/>
          <w:sz w:val="18"/>
          <w:szCs w:val="20"/>
        </w:rPr>
        <w:t xml:space="preserve">Ensure that the perspectives, capacities, needs and resources of the </w:t>
      </w:r>
      <w:r w:rsidR="00B175D7">
        <w:rPr>
          <w:rFonts w:ascii="Arial" w:hAnsi="Arial" w:cs="Arial"/>
          <w:sz w:val="18"/>
          <w:szCs w:val="20"/>
        </w:rPr>
        <w:t>PoC</w:t>
      </w:r>
      <w:r w:rsidRPr="008D0B53">
        <w:rPr>
          <w:rFonts w:ascii="Arial" w:hAnsi="Arial" w:cs="Arial"/>
          <w:sz w:val="18"/>
          <w:szCs w:val="20"/>
        </w:rPr>
        <w:t xml:space="preserve"> are reflected in the protection strategy, planning processes and operations plan addressing the specific protection needs of women and men, children, youth and older persons, persons with disabilities, minority groups such as sexual minorities and persons living with HIV/AIDS.</w:t>
      </w:r>
    </w:p>
    <w:p w14:paraId="27AE9026" w14:textId="77777777" w:rsidR="008D0B53" w:rsidRPr="008D0B53" w:rsidRDefault="008D0B53" w:rsidP="008D0B53">
      <w:pPr>
        <w:numPr>
          <w:ilvl w:val="0"/>
          <w:numId w:val="24"/>
        </w:numPr>
        <w:spacing w:after="0"/>
        <w:ind w:left="426"/>
        <w:jc w:val="both"/>
        <w:rPr>
          <w:rFonts w:ascii="Arial" w:hAnsi="Arial" w:cs="Arial"/>
          <w:sz w:val="18"/>
          <w:szCs w:val="20"/>
        </w:rPr>
      </w:pPr>
      <w:r w:rsidRPr="008D0B53">
        <w:rPr>
          <w:rFonts w:ascii="Arial" w:hAnsi="Arial" w:cs="Arial"/>
          <w:sz w:val="18"/>
          <w:szCs w:val="20"/>
        </w:rPr>
        <w:t xml:space="preserve">Ensure through direct action and advocacy with more senior protection staff that the necessary resources are allocated to enable community work to identify and address protection and assistance gaps. </w:t>
      </w:r>
    </w:p>
    <w:p w14:paraId="6EDCD160" w14:textId="59D6F531" w:rsidR="008D0B53" w:rsidRPr="008D0B53" w:rsidRDefault="008D0B53" w:rsidP="008D0B53">
      <w:pPr>
        <w:numPr>
          <w:ilvl w:val="0"/>
          <w:numId w:val="24"/>
        </w:numPr>
        <w:spacing w:after="0"/>
        <w:ind w:left="426"/>
        <w:jc w:val="both"/>
        <w:rPr>
          <w:rFonts w:ascii="Arial" w:hAnsi="Arial" w:cs="Arial"/>
          <w:sz w:val="18"/>
          <w:szCs w:val="20"/>
        </w:rPr>
      </w:pPr>
      <w:r w:rsidRPr="008D0B53">
        <w:rPr>
          <w:rFonts w:ascii="Arial" w:hAnsi="Arial" w:cs="Arial"/>
          <w:sz w:val="18"/>
          <w:szCs w:val="20"/>
        </w:rPr>
        <w:t xml:space="preserve">Support a consultative process with government counterparts at local levels, partners and </w:t>
      </w:r>
      <w:r w:rsidR="00B175D7">
        <w:rPr>
          <w:rFonts w:ascii="Arial" w:hAnsi="Arial" w:cs="Arial"/>
          <w:sz w:val="18"/>
          <w:szCs w:val="20"/>
        </w:rPr>
        <w:t>PoC</w:t>
      </w:r>
      <w:r w:rsidRPr="008D0B53">
        <w:rPr>
          <w:rFonts w:ascii="Arial" w:hAnsi="Arial" w:cs="Arial"/>
          <w:sz w:val="18"/>
          <w:szCs w:val="20"/>
        </w:rPr>
        <w:t xml:space="preserve"> to develop and implement integrated strategies that address the key protection priorities, including, for example, child protection, education and </w:t>
      </w:r>
      <w:r w:rsidR="008B5EC3">
        <w:rPr>
          <w:rFonts w:ascii="Arial" w:hAnsi="Arial" w:cs="Arial"/>
          <w:sz w:val="18"/>
          <w:szCs w:val="20"/>
        </w:rPr>
        <w:t>GBV</w:t>
      </w:r>
      <w:r w:rsidRPr="008D0B53">
        <w:rPr>
          <w:rFonts w:ascii="Arial" w:hAnsi="Arial" w:cs="Arial"/>
          <w:sz w:val="18"/>
          <w:szCs w:val="20"/>
        </w:rPr>
        <w:t xml:space="preserve">, and solutions approaches. </w:t>
      </w:r>
    </w:p>
    <w:p w14:paraId="28594C55" w14:textId="77777777" w:rsidR="008D0B53" w:rsidRPr="008D0B53" w:rsidRDefault="008D0B53" w:rsidP="008D0B53">
      <w:pPr>
        <w:numPr>
          <w:ilvl w:val="0"/>
          <w:numId w:val="24"/>
        </w:numPr>
        <w:spacing w:after="0"/>
        <w:ind w:left="426"/>
        <w:jc w:val="both"/>
        <w:rPr>
          <w:rFonts w:ascii="Arial" w:hAnsi="Arial" w:cs="Arial"/>
          <w:sz w:val="18"/>
          <w:szCs w:val="20"/>
        </w:rPr>
      </w:pPr>
      <w:r w:rsidRPr="008D0B53">
        <w:rPr>
          <w:rFonts w:ascii="Arial" w:hAnsi="Arial" w:cs="Arial"/>
          <w:sz w:val="18"/>
          <w:szCs w:val="20"/>
        </w:rPr>
        <w:t>Provide technical guidance and support to UNHCR and partners and implement and oversee Standard Operating Procedures (SOPs) on all community-based protection related issues.</w:t>
      </w:r>
    </w:p>
    <w:p w14:paraId="04D2277C" w14:textId="77777777" w:rsidR="008D0B53" w:rsidRPr="008D0B53" w:rsidRDefault="008D0B53" w:rsidP="008D0B53">
      <w:pPr>
        <w:numPr>
          <w:ilvl w:val="0"/>
          <w:numId w:val="24"/>
        </w:numPr>
        <w:spacing w:after="0"/>
        <w:ind w:left="426"/>
        <w:jc w:val="both"/>
        <w:rPr>
          <w:rFonts w:ascii="Arial" w:hAnsi="Arial" w:cs="Arial"/>
          <w:sz w:val="18"/>
          <w:szCs w:val="20"/>
        </w:rPr>
      </w:pPr>
      <w:r w:rsidRPr="008D0B53">
        <w:rPr>
          <w:rFonts w:ascii="Arial" w:hAnsi="Arial" w:cs="Arial"/>
          <w:sz w:val="18"/>
          <w:szCs w:val="20"/>
        </w:rPr>
        <w:t xml:space="preserve">Support the design, implementation and evaluation of protection centred and solutions oriented programming with implementing and operational partners guaranteeing that community-owned activities are integrated.  </w:t>
      </w:r>
    </w:p>
    <w:p w14:paraId="0D4161EB" w14:textId="77777777" w:rsidR="008D0B53" w:rsidRPr="008D0B53" w:rsidRDefault="008D0B53" w:rsidP="008D0B53">
      <w:pPr>
        <w:numPr>
          <w:ilvl w:val="0"/>
          <w:numId w:val="24"/>
        </w:numPr>
        <w:spacing w:after="0"/>
        <w:ind w:left="426"/>
        <w:jc w:val="both"/>
        <w:rPr>
          <w:rFonts w:ascii="Arial" w:hAnsi="Arial" w:cs="Arial"/>
          <w:sz w:val="18"/>
          <w:szCs w:val="20"/>
        </w:rPr>
      </w:pPr>
      <w:r w:rsidRPr="008D0B53">
        <w:rPr>
          <w:rFonts w:ascii="Arial" w:hAnsi="Arial" w:cs="Arial"/>
          <w:sz w:val="18"/>
          <w:szCs w:val="20"/>
        </w:rPr>
        <w:t>Support communities in establishing representation and coordination structures</w:t>
      </w:r>
    </w:p>
    <w:p w14:paraId="20562BBF" w14:textId="77777777" w:rsidR="008D0B53" w:rsidRPr="008D0B53" w:rsidRDefault="008D0B53" w:rsidP="008D0B53">
      <w:pPr>
        <w:numPr>
          <w:ilvl w:val="0"/>
          <w:numId w:val="24"/>
        </w:numPr>
        <w:spacing w:after="0"/>
        <w:ind w:left="426"/>
        <w:jc w:val="both"/>
        <w:rPr>
          <w:rFonts w:ascii="Arial" w:hAnsi="Arial" w:cs="Arial"/>
          <w:sz w:val="18"/>
          <w:szCs w:val="20"/>
        </w:rPr>
      </w:pPr>
      <w:r w:rsidRPr="008D0B53">
        <w:rPr>
          <w:rFonts w:ascii="Arial" w:hAnsi="Arial" w:cs="Arial"/>
          <w:sz w:val="18"/>
          <w:szCs w:val="20"/>
        </w:rPr>
        <w:t xml:space="preserve">Promote confidence building and conflict resolution among </w:t>
      </w:r>
      <w:r w:rsidR="00B175D7">
        <w:rPr>
          <w:rFonts w:ascii="Arial" w:hAnsi="Arial" w:cs="Arial"/>
          <w:sz w:val="18"/>
          <w:szCs w:val="20"/>
        </w:rPr>
        <w:t>PoC</w:t>
      </w:r>
      <w:r w:rsidRPr="008D0B53">
        <w:rPr>
          <w:rFonts w:ascii="Arial" w:hAnsi="Arial" w:cs="Arial"/>
          <w:sz w:val="18"/>
          <w:szCs w:val="20"/>
        </w:rPr>
        <w:t xml:space="preserve">, authorities and host communities. </w:t>
      </w:r>
    </w:p>
    <w:p w14:paraId="24D8FAC8" w14:textId="77777777" w:rsidR="008D0B53" w:rsidRPr="008D0B53" w:rsidRDefault="008D0B53" w:rsidP="008D0B53">
      <w:pPr>
        <w:numPr>
          <w:ilvl w:val="0"/>
          <w:numId w:val="24"/>
        </w:numPr>
        <w:spacing w:after="0"/>
        <w:ind w:left="426"/>
        <w:jc w:val="both"/>
        <w:rPr>
          <w:rFonts w:ascii="Arial" w:hAnsi="Arial" w:cs="Arial"/>
          <w:sz w:val="18"/>
          <w:szCs w:val="20"/>
        </w:rPr>
      </w:pPr>
      <w:r w:rsidRPr="008D0B53">
        <w:rPr>
          <w:rFonts w:ascii="Arial" w:hAnsi="Arial" w:cs="Arial"/>
          <w:sz w:val="18"/>
          <w:szCs w:val="20"/>
        </w:rPr>
        <w:t xml:space="preserve">Maintain protection presence through regular field missions and reports, making direct contact with </w:t>
      </w:r>
      <w:r w:rsidR="00B175D7">
        <w:rPr>
          <w:rFonts w:ascii="Arial" w:hAnsi="Arial" w:cs="Arial"/>
          <w:sz w:val="18"/>
          <w:szCs w:val="20"/>
        </w:rPr>
        <w:t>PoC</w:t>
      </w:r>
      <w:r w:rsidRPr="008D0B53">
        <w:rPr>
          <w:rFonts w:ascii="Arial" w:hAnsi="Arial" w:cs="Arial"/>
          <w:sz w:val="18"/>
          <w:szCs w:val="20"/>
        </w:rPr>
        <w:t xml:space="preserve">, host communities, local authorities and partners. In operations applying the humanitarian cluster system, contribute to </w:t>
      </w:r>
      <w:r w:rsidR="00B22373">
        <w:rPr>
          <w:rFonts w:ascii="Arial" w:hAnsi="Arial" w:cs="Arial"/>
          <w:sz w:val="18"/>
          <w:szCs w:val="20"/>
        </w:rPr>
        <w:t xml:space="preserve">the development of an </w:t>
      </w:r>
      <w:r w:rsidRPr="008D0B53">
        <w:rPr>
          <w:rFonts w:ascii="Arial" w:hAnsi="Arial" w:cs="Arial"/>
          <w:sz w:val="18"/>
          <w:szCs w:val="20"/>
        </w:rPr>
        <w:t>AGD-compliant strategy</w:t>
      </w:r>
      <w:r w:rsidR="00B22373">
        <w:rPr>
          <w:rFonts w:ascii="Arial" w:hAnsi="Arial" w:cs="Arial"/>
          <w:sz w:val="18"/>
          <w:szCs w:val="20"/>
        </w:rPr>
        <w:t xml:space="preserve"> on which </w:t>
      </w:r>
      <w:r w:rsidR="00B22373" w:rsidRPr="008D0B53">
        <w:rPr>
          <w:rFonts w:ascii="Arial" w:hAnsi="Arial" w:cs="Arial"/>
          <w:sz w:val="18"/>
          <w:szCs w:val="20"/>
        </w:rPr>
        <w:t>the response of the Protection Cluster is grounded in</w:t>
      </w:r>
      <w:r w:rsidRPr="008D0B53">
        <w:rPr>
          <w:rFonts w:ascii="Arial" w:hAnsi="Arial" w:cs="Arial"/>
          <w:sz w:val="18"/>
          <w:szCs w:val="20"/>
        </w:rPr>
        <w:t xml:space="preserve"> </w:t>
      </w:r>
      <w:r w:rsidR="00B22373">
        <w:rPr>
          <w:rFonts w:ascii="Arial" w:hAnsi="Arial" w:cs="Arial"/>
          <w:sz w:val="18"/>
          <w:szCs w:val="20"/>
        </w:rPr>
        <w:t>and</w:t>
      </w:r>
      <w:r w:rsidR="00B22373" w:rsidRPr="008D0B53">
        <w:rPr>
          <w:rFonts w:ascii="Arial" w:hAnsi="Arial" w:cs="Arial"/>
          <w:sz w:val="18"/>
          <w:szCs w:val="20"/>
        </w:rPr>
        <w:t xml:space="preserve"> </w:t>
      </w:r>
      <w:r w:rsidRPr="008D0B53">
        <w:rPr>
          <w:rFonts w:ascii="Arial" w:hAnsi="Arial" w:cs="Arial"/>
          <w:sz w:val="18"/>
          <w:szCs w:val="20"/>
        </w:rPr>
        <w:t xml:space="preserve">covers all assessed and prioritized protection needs of the affected populations.  </w:t>
      </w:r>
    </w:p>
    <w:p w14:paraId="33198D91" w14:textId="77777777" w:rsidR="008D0B53" w:rsidRPr="008D0B53" w:rsidRDefault="008D0B53" w:rsidP="008D0B53">
      <w:pPr>
        <w:numPr>
          <w:ilvl w:val="0"/>
          <w:numId w:val="24"/>
        </w:numPr>
        <w:spacing w:after="0"/>
        <w:ind w:left="426"/>
        <w:jc w:val="both"/>
        <w:rPr>
          <w:rFonts w:ascii="Arial" w:hAnsi="Arial" w:cs="Arial"/>
          <w:sz w:val="18"/>
          <w:szCs w:val="20"/>
        </w:rPr>
      </w:pPr>
      <w:r w:rsidRPr="008D0B53">
        <w:rPr>
          <w:rFonts w:ascii="Arial" w:hAnsi="Arial" w:cs="Arial"/>
          <w:sz w:val="18"/>
          <w:szCs w:val="20"/>
        </w:rPr>
        <w:t>Support the Operation's work to</w:t>
      </w:r>
      <w:r w:rsidR="00B22373">
        <w:rPr>
          <w:rFonts w:ascii="Arial" w:hAnsi="Arial" w:cs="Arial"/>
          <w:sz w:val="18"/>
          <w:szCs w:val="20"/>
        </w:rPr>
        <w:t xml:space="preserve"> fully integrate</w:t>
      </w:r>
      <w:r w:rsidRPr="008D0B53">
        <w:rPr>
          <w:rFonts w:ascii="Arial" w:hAnsi="Arial" w:cs="Arial"/>
          <w:sz w:val="18"/>
          <w:szCs w:val="20"/>
        </w:rPr>
        <w:t xml:space="preserve"> the protection strategy into the Country Operations Plan, the UN Development and Assistance Framework (UNDAF), the Humanitarian Country Team’s common humanitarian action plan where applicable.</w:t>
      </w:r>
    </w:p>
    <w:p w14:paraId="7658D561" w14:textId="77777777" w:rsidR="008D0B53" w:rsidRPr="008D0B53" w:rsidRDefault="008D0B53" w:rsidP="008D0B53">
      <w:pPr>
        <w:numPr>
          <w:ilvl w:val="0"/>
          <w:numId w:val="24"/>
        </w:numPr>
        <w:spacing w:after="0"/>
        <w:ind w:left="426"/>
        <w:jc w:val="both"/>
        <w:rPr>
          <w:rFonts w:ascii="Arial" w:hAnsi="Arial" w:cs="Arial"/>
          <w:sz w:val="18"/>
          <w:szCs w:val="20"/>
        </w:rPr>
      </w:pPr>
      <w:r w:rsidRPr="008D0B53">
        <w:rPr>
          <w:rFonts w:ascii="Arial" w:hAnsi="Arial" w:cs="Arial"/>
          <w:sz w:val="18"/>
          <w:szCs w:val="20"/>
        </w:rPr>
        <w:t>Contribute to the Protection team's information management component which: provide</w:t>
      </w:r>
      <w:r w:rsidR="00D43957">
        <w:rPr>
          <w:rFonts w:ascii="Arial" w:hAnsi="Arial" w:cs="Arial"/>
          <w:sz w:val="18"/>
          <w:szCs w:val="20"/>
        </w:rPr>
        <w:t>s</w:t>
      </w:r>
      <w:r w:rsidRPr="008D0B53">
        <w:rPr>
          <w:rFonts w:ascii="Arial" w:hAnsi="Arial" w:cs="Arial"/>
          <w:sz w:val="18"/>
          <w:szCs w:val="20"/>
        </w:rPr>
        <w:t xml:space="preserve"> disaggregated data on </w:t>
      </w:r>
      <w:r w:rsidR="00B175D7">
        <w:rPr>
          <w:rFonts w:ascii="Arial" w:hAnsi="Arial" w:cs="Arial"/>
          <w:sz w:val="18"/>
          <w:szCs w:val="20"/>
        </w:rPr>
        <w:t>PoC</w:t>
      </w:r>
      <w:r w:rsidRPr="008D0B53">
        <w:rPr>
          <w:rFonts w:ascii="Arial" w:hAnsi="Arial" w:cs="Arial"/>
          <w:sz w:val="18"/>
          <w:szCs w:val="20"/>
        </w:rPr>
        <w:t xml:space="preserve"> and their problems; researches, collects and disseminates relevant protection information and good practices to enhance protection delivery and provide technical advice if necessary.  </w:t>
      </w:r>
    </w:p>
    <w:p w14:paraId="48FEE50C" w14:textId="77777777" w:rsidR="008D0B53" w:rsidRPr="008D0B53" w:rsidRDefault="00D43957" w:rsidP="008D0B53">
      <w:pPr>
        <w:numPr>
          <w:ilvl w:val="0"/>
          <w:numId w:val="24"/>
        </w:numPr>
        <w:spacing w:after="0"/>
        <w:ind w:left="426"/>
        <w:jc w:val="both"/>
        <w:rPr>
          <w:rFonts w:ascii="Arial" w:hAnsi="Arial" w:cs="Arial"/>
          <w:sz w:val="18"/>
          <w:szCs w:val="20"/>
        </w:rPr>
      </w:pPr>
      <w:r>
        <w:rPr>
          <w:rFonts w:ascii="Arial" w:hAnsi="Arial" w:cs="Arial"/>
          <w:sz w:val="18"/>
          <w:szCs w:val="20"/>
        </w:rPr>
        <w:t>Support the inclusion of</w:t>
      </w:r>
      <w:r w:rsidRPr="008D0B53">
        <w:rPr>
          <w:rFonts w:ascii="Arial" w:hAnsi="Arial" w:cs="Arial"/>
          <w:sz w:val="18"/>
          <w:szCs w:val="20"/>
        </w:rPr>
        <w:t xml:space="preserve"> </w:t>
      </w:r>
      <w:r w:rsidR="008D0B53" w:rsidRPr="008D0B53">
        <w:rPr>
          <w:rFonts w:ascii="Arial" w:hAnsi="Arial" w:cs="Arial"/>
          <w:sz w:val="18"/>
          <w:szCs w:val="20"/>
        </w:rPr>
        <w:t xml:space="preserve">participatory, community-based protection and AGD approaches in strategies and plans </w:t>
      </w:r>
      <w:r w:rsidR="00202D1D">
        <w:rPr>
          <w:rFonts w:ascii="Arial" w:hAnsi="Arial" w:cs="Arial"/>
          <w:sz w:val="18"/>
          <w:szCs w:val="20"/>
        </w:rPr>
        <w:t>within the Area of Responsibility (AoR)</w:t>
      </w:r>
      <w:r w:rsidR="008D0B53" w:rsidRPr="008D0B53">
        <w:rPr>
          <w:rFonts w:ascii="Arial" w:hAnsi="Arial" w:cs="Arial"/>
          <w:sz w:val="18"/>
          <w:szCs w:val="20"/>
        </w:rPr>
        <w:t>.</w:t>
      </w:r>
    </w:p>
    <w:p w14:paraId="75A5CC1B" w14:textId="77777777" w:rsidR="008D0B53" w:rsidRDefault="00202D1D" w:rsidP="008D0B53">
      <w:pPr>
        <w:numPr>
          <w:ilvl w:val="0"/>
          <w:numId w:val="24"/>
        </w:numPr>
        <w:spacing w:after="0"/>
        <w:ind w:left="426"/>
        <w:jc w:val="both"/>
        <w:rPr>
          <w:rFonts w:ascii="Arial" w:hAnsi="Arial" w:cs="Arial"/>
          <w:sz w:val="18"/>
          <w:szCs w:val="20"/>
        </w:rPr>
      </w:pPr>
      <w:r>
        <w:rPr>
          <w:rFonts w:ascii="Arial" w:hAnsi="Arial" w:cs="Arial"/>
          <w:sz w:val="18"/>
          <w:szCs w:val="20"/>
        </w:rPr>
        <w:t>Support</w:t>
      </w:r>
      <w:r w:rsidRPr="008D0B53">
        <w:rPr>
          <w:rFonts w:ascii="Arial" w:hAnsi="Arial" w:cs="Arial"/>
          <w:sz w:val="18"/>
          <w:szCs w:val="20"/>
        </w:rPr>
        <w:t xml:space="preserve"> </w:t>
      </w:r>
      <w:r w:rsidR="008D0B53" w:rsidRPr="008D0B53">
        <w:rPr>
          <w:rFonts w:ascii="Arial" w:hAnsi="Arial" w:cs="Arial"/>
          <w:sz w:val="18"/>
          <w:szCs w:val="20"/>
        </w:rPr>
        <w:t>community understanding of UNHCR's commitment to deliver on accountability and quality assurance in its response.</w:t>
      </w:r>
    </w:p>
    <w:p w14:paraId="74942456" w14:textId="77777777" w:rsidR="00CC1FC4" w:rsidRPr="008D0B53" w:rsidRDefault="008D0B53" w:rsidP="008D0B53">
      <w:pPr>
        <w:numPr>
          <w:ilvl w:val="0"/>
          <w:numId w:val="24"/>
        </w:numPr>
        <w:spacing w:after="0"/>
        <w:ind w:left="426"/>
        <w:jc w:val="both"/>
        <w:rPr>
          <w:rFonts w:ascii="Arial" w:hAnsi="Arial" w:cs="Arial"/>
          <w:sz w:val="18"/>
          <w:szCs w:val="20"/>
        </w:rPr>
      </w:pPr>
      <w:r w:rsidRPr="008D0B53">
        <w:rPr>
          <w:rFonts w:ascii="Arial" w:hAnsi="Arial" w:cs="Arial"/>
          <w:sz w:val="18"/>
          <w:szCs w:val="20"/>
        </w:rPr>
        <w:t xml:space="preserve">Support </w:t>
      </w:r>
      <w:r w:rsidR="00202D1D">
        <w:rPr>
          <w:rFonts w:ascii="Arial" w:hAnsi="Arial" w:cs="Arial"/>
          <w:sz w:val="18"/>
          <w:szCs w:val="20"/>
        </w:rPr>
        <w:t>PoC</w:t>
      </w:r>
      <w:r w:rsidRPr="008D0B53">
        <w:rPr>
          <w:rFonts w:ascii="Arial" w:hAnsi="Arial" w:cs="Arial"/>
          <w:sz w:val="18"/>
          <w:szCs w:val="20"/>
        </w:rPr>
        <w:t xml:space="preserve"> to develop structures that enhance their participation and protection.</w:t>
      </w:r>
    </w:p>
    <w:p w14:paraId="7242F33F" w14:textId="77777777" w:rsidR="008D0B53" w:rsidRPr="00670E9E" w:rsidRDefault="008D0B53" w:rsidP="004D053F">
      <w:pPr>
        <w:pStyle w:val="ListParagraph"/>
        <w:numPr>
          <w:ilvl w:val="0"/>
          <w:numId w:val="25"/>
        </w:numPr>
        <w:spacing w:after="0"/>
        <w:ind w:left="426"/>
        <w:jc w:val="both"/>
        <w:rPr>
          <w:rFonts w:ascii="Arial" w:hAnsi="Arial" w:cs="Arial"/>
          <w:sz w:val="18"/>
          <w:szCs w:val="20"/>
        </w:rPr>
      </w:pPr>
      <w:r w:rsidRPr="00670E9E">
        <w:rPr>
          <w:rFonts w:ascii="Arial" w:hAnsi="Arial" w:cs="Arial"/>
          <w:sz w:val="18"/>
          <w:szCs w:val="20"/>
        </w:rPr>
        <w:t xml:space="preserve">Contribute to the design of the community-based protection strategy, project submissions and budgets for endorsement by the </w:t>
      </w:r>
      <w:r w:rsidR="00202D1D" w:rsidRPr="00670E9E">
        <w:rPr>
          <w:rFonts w:ascii="Arial" w:hAnsi="Arial" w:cs="Arial"/>
          <w:sz w:val="18"/>
          <w:szCs w:val="20"/>
        </w:rPr>
        <w:t>supervisor</w:t>
      </w:r>
      <w:r w:rsidRPr="00670E9E">
        <w:rPr>
          <w:rFonts w:ascii="Arial" w:hAnsi="Arial" w:cs="Arial"/>
          <w:sz w:val="18"/>
          <w:szCs w:val="20"/>
        </w:rPr>
        <w:t>.</w:t>
      </w:r>
    </w:p>
    <w:p w14:paraId="0D7AA968" w14:textId="77777777" w:rsidR="008D0B53" w:rsidRPr="008D0B53" w:rsidRDefault="008D0B53" w:rsidP="008D0B53">
      <w:pPr>
        <w:pStyle w:val="ListParagraph"/>
        <w:numPr>
          <w:ilvl w:val="0"/>
          <w:numId w:val="25"/>
        </w:numPr>
        <w:spacing w:after="0"/>
        <w:ind w:left="426"/>
        <w:jc w:val="both"/>
        <w:rPr>
          <w:rFonts w:ascii="Arial" w:hAnsi="Arial" w:cs="Arial"/>
          <w:sz w:val="18"/>
          <w:szCs w:val="20"/>
        </w:rPr>
      </w:pPr>
      <w:r w:rsidRPr="008D0B53">
        <w:rPr>
          <w:rFonts w:ascii="Arial" w:hAnsi="Arial" w:cs="Arial"/>
          <w:sz w:val="18"/>
          <w:szCs w:val="20"/>
        </w:rPr>
        <w:t>Intervene with authorities on community-based protection issues.</w:t>
      </w:r>
    </w:p>
    <w:p w14:paraId="35C1B573" w14:textId="77777777" w:rsidR="00CC1FC4" w:rsidRPr="008D0B53" w:rsidRDefault="008D0B53" w:rsidP="008D0B53">
      <w:pPr>
        <w:pStyle w:val="ListParagraph"/>
        <w:numPr>
          <w:ilvl w:val="0"/>
          <w:numId w:val="25"/>
        </w:numPr>
        <w:spacing w:after="0"/>
        <w:ind w:left="426"/>
        <w:jc w:val="both"/>
        <w:rPr>
          <w:rFonts w:ascii="Arial" w:hAnsi="Arial" w:cs="Arial"/>
          <w:sz w:val="18"/>
          <w:szCs w:val="20"/>
        </w:rPr>
      </w:pPr>
      <w:r w:rsidRPr="008D0B53">
        <w:rPr>
          <w:rFonts w:ascii="Arial" w:hAnsi="Arial" w:cs="Arial"/>
          <w:sz w:val="18"/>
          <w:szCs w:val="20"/>
        </w:rPr>
        <w:t xml:space="preserve">Negotiate with local counterparts, partners and </w:t>
      </w:r>
      <w:r w:rsidR="00202D1D">
        <w:rPr>
          <w:rFonts w:ascii="Arial" w:hAnsi="Arial" w:cs="Arial"/>
          <w:sz w:val="18"/>
          <w:szCs w:val="20"/>
        </w:rPr>
        <w:t>PoC</w:t>
      </w:r>
      <w:r w:rsidRPr="008D0B53">
        <w:rPr>
          <w:rFonts w:ascii="Arial" w:hAnsi="Arial" w:cs="Arial"/>
          <w:sz w:val="18"/>
          <w:szCs w:val="20"/>
        </w:rPr>
        <w:t>.</w:t>
      </w:r>
    </w:p>
    <w:p w14:paraId="635ADF3B" w14:textId="77777777" w:rsidR="003A40BE" w:rsidRDefault="003A40BE" w:rsidP="008D0B53">
      <w:pPr>
        <w:pStyle w:val="ListParagraph"/>
        <w:numPr>
          <w:ilvl w:val="0"/>
          <w:numId w:val="3"/>
        </w:numPr>
        <w:spacing w:after="0"/>
        <w:ind w:left="426"/>
        <w:jc w:val="both"/>
        <w:rPr>
          <w:rFonts w:ascii="Arial" w:hAnsi="Arial" w:cs="Arial"/>
          <w:sz w:val="18"/>
          <w:szCs w:val="20"/>
        </w:rPr>
      </w:pPr>
      <w:r w:rsidRPr="00145FB9">
        <w:rPr>
          <w:rFonts w:ascii="Arial" w:hAnsi="Arial" w:cs="Arial"/>
          <w:sz w:val="18"/>
          <w:szCs w:val="20"/>
        </w:rPr>
        <w:t>Perform other related duties as required.</w:t>
      </w:r>
    </w:p>
    <w:p w14:paraId="0EF41EC1" w14:textId="77777777" w:rsidR="00A80099" w:rsidRDefault="00A80099" w:rsidP="000468BC">
      <w:pPr>
        <w:spacing w:after="0"/>
        <w:rPr>
          <w:rFonts w:ascii="Arial" w:hAnsi="Arial" w:cs="Arial"/>
          <w:i/>
          <w:sz w:val="18"/>
          <w:szCs w:val="20"/>
        </w:rPr>
      </w:pPr>
    </w:p>
    <w:p w14:paraId="281D465B" w14:textId="7051D8B9" w:rsidR="000468BC" w:rsidRPr="000468BC" w:rsidRDefault="00664CF4" w:rsidP="000468BC">
      <w:pPr>
        <w:spacing w:after="0"/>
        <w:rPr>
          <w:rFonts w:ascii="Arial" w:hAnsi="Arial" w:cs="Arial"/>
          <w:i/>
          <w:sz w:val="18"/>
          <w:szCs w:val="20"/>
        </w:rPr>
      </w:pPr>
      <w:r>
        <w:rPr>
          <w:rFonts w:ascii="Arial" w:hAnsi="Arial" w:cs="Arial"/>
          <w:noProof/>
          <w:sz w:val="20"/>
          <w:szCs w:val="20"/>
          <w:lang w:eastAsia="en-GB"/>
        </w:rPr>
        <mc:AlternateContent>
          <mc:Choice Requires="wps">
            <w:drawing>
              <wp:anchor distT="0" distB="0" distL="114300" distR="114300" simplePos="0" relativeHeight="251760640" behindDoc="0" locked="0" layoutInCell="1" allowOverlap="1" wp14:anchorId="7BF0E6E6" wp14:editId="10A93399">
                <wp:simplePos x="0" y="0"/>
                <wp:positionH relativeFrom="margin">
                  <wp:posOffset>-127635</wp:posOffset>
                </wp:positionH>
                <wp:positionV relativeFrom="paragraph">
                  <wp:posOffset>116840</wp:posOffset>
                </wp:positionV>
                <wp:extent cx="6940550" cy="0"/>
                <wp:effectExtent l="0" t="19050" r="31750" b="19050"/>
                <wp:wrapNone/>
                <wp:docPr id="31" name="Straight Connector 31"/>
                <wp:cNvGraphicFramePr/>
                <a:graphic xmlns:a="http://schemas.openxmlformats.org/drawingml/2006/main">
                  <a:graphicData uri="http://schemas.microsoft.com/office/word/2010/wordprocessingShape">
                    <wps:wsp>
                      <wps:cNvCnPr/>
                      <wps:spPr>
                        <a:xfrm>
                          <a:off x="0" y="0"/>
                          <a:ext cx="694055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103A86" id="Straight Connector 31" o:spid="_x0000_s1026" style="position:absolute;z-index:251760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05pt,9.2pt" to="536.4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" strokecolor="#9cc2e5 [1940]" strokeweight="2.25pt">
                <v:stroke joinstyle="miter"/>
                <w10:wrap anchorx="margin"/>
              </v:line>
            </w:pict>
          </mc:Fallback>
        </mc:AlternateContent>
      </w:r>
    </w:p>
    <w:p w14:paraId="0620E402" w14:textId="402D725C" w:rsidR="00136200" w:rsidRDefault="00136200" w:rsidP="00CF26B0">
      <w:pPr>
        <w:spacing w:after="0"/>
        <w:rPr>
          <w:rFonts w:ascii="Arial" w:hAnsi="Arial" w:cs="Arial"/>
          <w:color w:val="808080" w:themeColor="background1" w:themeShade="80"/>
          <w:sz w:val="18"/>
          <w:szCs w:val="20"/>
        </w:rPr>
      </w:pPr>
    </w:p>
    <w:p w14:paraId="36D7D720" w14:textId="77777777" w:rsidR="000E6395" w:rsidRPr="0078694B" w:rsidRDefault="000E6395" w:rsidP="00CF26B0">
      <w:pPr>
        <w:spacing w:after="0"/>
        <w:rPr>
          <w:rFonts w:ascii="Arial" w:hAnsi="Arial" w:cs="Arial"/>
          <w:color w:val="808080" w:themeColor="background1" w:themeShade="80"/>
          <w:sz w:val="18"/>
          <w:szCs w:val="20"/>
        </w:rPr>
      </w:pPr>
    </w:p>
    <w:p w14:paraId="1164BB86" w14:textId="77777777" w:rsidR="00C9115C" w:rsidRPr="00D60A59" w:rsidRDefault="003E1C28" w:rsidP="00BF64F3">
      <w:pPr>
        <w:pStyle w:val="ListParagraph"/>
        <w:numPr>
          <w:ilvl w:val="0"/>
          <w:numId w:val="21"/>
        </w:numPr>
        <w:spacing w:after="0"/>
        <w:rPr>
          <w:rFonts w:ascii="Arial" w:hAnsi="Arial" w:cs="Arial"/>
          <w:b/>
          <w:color w:val="0072BC"/>
          <w:szCs w:val="20"/>
        </w:rPr>
      </w:pPr>
      <w:r w:rsidRPr="00D60A59">
        <w:rPr>
          <w:rFonts w:ascii="Arial" w:hAnsi="Arial" w:cs="Arial"/>
          <w:b/>
          <w:color w:val="0072BC"/>
          <w:szCs w:val="20"/>
        </w:rPr>
        <w:t>Minimum Qualifications</w:t>
      </w:r>
    </w:p>
    <w:p w14:paraId="607AAF70" w14:textId="77777777" w:rsidR="00C9115C" w:rsidRPr="008C55ED" w:rsidRDefault="00C9115C" w:rsidP="00C9115C">
      <w:pPr>
        <w:spacing w:after="0"/>
        <w:rPr>
          <w:rFonts w:ascii="Arial" w:hAnsi="Arial" w:cs="Arial"/>
          <w:color w:val="A6A6A6" w:themeColor="background1" w:themeShade="A6"/>
          <w:sz w:val="20"/>
          <w:szCs w:val="20"/>
        </w:rPr>
      </w:pPr>
    </w:p>
    <w:p w14:paraId="5DA93886" w14:textId="77777777" w:rsidR="00CF26B0" w:rsidRPr="0078694B" w:rsidRDefault="004D7815" w:rsidP="00C9115C">
      <w:pPr>
        <w:spacing w:after="0"/>
        <w:rPr>
          <w:rFonts w:ascii="Arial" w:hAnsi="Arial" w:cs="Arial"/>
          <w:color w:val="0072BC"/>
          <w:sz w:val="20"/>
          <w:szCs w:val="18"/>
        </w:rPr>
      </w:pPr>
      <w:r w:rsidRPr="0078694B">
        <w:rPr>
          <w:rFonts w:ascii="Arial" w:hAnsi="Arial" w:cs="Arial"/>
          <w:b/>
          <w:color w:val="0072BC"/>
          <w:sz w:val="20"/>
          <w:szCs w:val="18"/>
          <w:u w:val="single"/>
        </w:rPr>
        <w:t>Education &amp; Professional Work Experience</w:t>
      </w:r>
    </w:p>
    <w:p w14:paraId="3FEA488B" w14:textId="77777777" w:rsidR="00CF26B0" w:rsidRPr="008C55ED" w:rsidRDefault="00CF26B0" w:rsidP="00CF26B0">
      <w:pPr>
        <w:spacing w:after="0"/>
        <w:rPr>
          <w:rFonts w:ascii="Arial" w:hAnsi="Arial" w:cs="Arial"/>
          <w:color w:val="A6A6A6" w:themeColor="background1" w:themeShade="A6"/>
          <w:sz w:val="18"/>
          <w:szCs w:val="20"/>
        </w:rPr>
      </w:pPr>
    </w:p>
    <w:p w14:paraId="19EDCA80" w14:textId="77777777" w:rsidR="004D7815" w:rsidRPr="00C401CB" w:rsidRDefault="004D7815" w:rsidP="00CF26B0">
      <w:pPr>
        <w:spacing w:after="0"/>
        <w:rPr>
          <w:rFonts w:ascii="Arial" w:hAnsi="Arial" w:cs="Arial"/>
          <w:b/>
          <w:sz w:val="18"/>
          <w:szCs w:val="20"/>
          <w:u w:val="single"/>
        </w:rPr>
      </w:pPr>
      <w:r w:rsidRPr="00C401CB">
        <w:rPr>
          <w:rFonts w:ascii="Arial" w:hAnsi="Arial" w:cs="Arial"/>
          <w:b/>
          <w:sz w:val="18"/>
          <w:szCs w:val="20"/>
          <w:u w:val="single"/>
        </w:rPr>
        <w:t>Years of Experience / Degree Level</w:t>
      </w:r>
    </w:p>
    <w:p w14:paraId="527E4759" w14:textId="77777777" w:rsidR="001F39C4" w:rsidRPr="00990E9E" w:rsidRDefault="001F39C4" w:rsidP="001F39C4">
      <w:pPr>
        <w:spacing w:after="0"/>
        <w:jc w:val="both"/>
        <w:rPr>
          <w:rFonts w:ascii="Arial" w:hAnsi="Arial" w:cs="Arial"/>
          <w:color w:val="A6A6A6" w:themeColor="background1" w:themeShade="A6"/>
          <w:sz w:val="18"/>
          <w:szCs w:val="18"/>
        </w:rPr>
      </w:pPr>
    </w:p>
    <w:bookmarkStart w:id="4" w:name="_Hlk39740197"/>
    <w:p w14:paraId="5183F9AC" w14:textId="77777777" w:rsidR="00013725" w:rsidRPr="00122398" w:rsidRDefault="006F5D7B" w:rsidP="00013725">
      <w:pPr>
        <w:spacing w:after="0"/>
        <w:rPr>
          <w:rFonts w:ascii="Arial" w:hAnsi="Arial" w:cs="Arial"/>
          <w:i/>
          <w:sz w:val="18"/>
          <w:szCs w:val="20"/>
        </w:rPr>
      </w:pPr>
      <w:sdt>
        <w:sdtPr>
          <w:rPr>
            <w:rFonts w:ascii="Arial" w:hAnsi="Arial" w:cs="Arial"/>
            <w:i/>
            <w:sz w:val="18"/>
            <w:szCs w:val="18"/>
          </w:rPr>
          <w:id w:val="-1808776343"/>
          <w:placeholder>
            <w:docPart w:val="06568ABEA42A401FA0C328B208F85B9A"/>
          </w:placeholder>
          <w15:color w:val="000000"/>
          <w:dropDownList>
            <w:listItem w:displayText="choose an item" w:value="choose an item"/>
            <w:listItem w:displayText="For G1 - Completion of Primary Education; or High School Diploma or higher" w:value="For G1 - Completion of Primary Education; or High School Diploma or higher"/>
            <w:listItem w:displayText="For G2 - Completion of Primary Education; or High School Diploma or higher" w:value="For G2 - Completion of Primary Education; or High School Diploma or higher"/>
            <w:listItem w:displayText="For G2D - 2 years relevant experience with Completion of Primary Education or High School Diploma or higher" w:value="For G2D - 2 years relevant experience with Completion of Primary Education or High School Diploma or higher"/>
            <w:listItem w:displayText="For G3 - 1 year relevant experience with High School Diploma; or Bachelor or equivalent or higher" w:value="For G3 - 1 year relevant experience with High School Diploma; or Bachelor or equivalent or higher"/>
            <w:listItem w:displayText="For G3D - 2 years relevant experience with Completion of Primary Education or High School Diploma or higher" w:value="For G3D - 2 years relevant experience with Completion of Primary Education or High School Diploma or higher"/>
            <w:listItem w:displayText="For G4 - 1 year relevant experience with High School Diploma; or Bachelor or equivalent or higher" w:value="For G4 - 1 year relevant experience with High School Diploma; or Bachelor or equivalent or higher"/>
            <w:listItem w:displayText="For G5 - 2 years relevant experience with High School Diploma; or 1 year relevant work experience with Bachelor or equivalent or higher" w:value="For G5 - 2 years relevant experience with High School Diploma; or 1 year relevant work experience with Bachelor or equivalent or higher"/>
            <w:listItem w:displayText="For G6 - 3 years relevant experience with High School Diploma; or 2 years relevant work experience with Bachelor or equivalent or higher" w:value="For G6 - 3 years relevant experience with High School Diploma; or 2 years relevant work experience with Bachelor or equivalent or higher"/>
            <w:listItem w:displayText="For G7 - 4 years relevant experience with High School Diploma; or 2 years relevant work experience with Bachelor or equivalent or higher" w:value="For G7 - 4 years relevant experience with High School Diploma; or 2 years relevant work experience with Bachelor or equivalent or higher"/>
            <w:listItem w:displayText="For FS4 - 3 years relevant experience with High school diploma " w:value="For FS4 - 3 years relevant experience with High school diploma "/>
            <w:listItem w:displayText="For FS5 - 3 years relevant experience with High School Diploma; or 2 years relevant work experience with Bachelor or equivalent or higher" w:value="For FS5 - 3 years relevant experience with High School Diploma; or 2 years relevant work experience with Bachelor or equivalent or higher"/>
            <w:listItem w:displayText="For P1 - 1 year relevant experience with Undergraduate degree; or no experience with Graduate degree; or no experience with Doctorate degree" w:value="For P1 - 1 year relevant experience with Undergraduate degree; or no experience with Graduate degree; or no experience with Doctorate degree"/>
            <w:listItem w:displayText="For P1/NOA - 1 year relevant experience with Undergraduate degree; or no experience with Graduate degree; or no experience with Doctorate degree" w:value="For P1/NOA - 1 year relevant experience with Undergraduate degree; or no experience with Graduate degree; or no experience with Doctorate degree"/>
            <w:listItem w:displayText="For P2 - 3 years relevant experience with Undergraduate degree; or 2 years relevant experience with Graduate degree; or 1 year relevant experience with Doctorate degree" w:value="For P2 - 3 years relevant experience with Undergraduate degree; or 2 years relevant experience with Graduate degree; or 1 year relevant experience with Doctorate degree"/>
            <w:listItem w:displayText="For P2/NOB - 3 years relevant experience with Undergraduate degree; or 2 years relevant experience with Graduate degree; or 1 year relevant experience with Doctorate degree" w:value="For P2/NOB - 3 years relevant experience with Undergraduate degree; or 2 years relevant experience with Graduate degree; or 1 year relevant experience with Doctorate degree"/>
            <w:listItem w:displayText="For P3 - 6 years relevant experience with Undergraduate degree; or 5 years relevant experience with Graduate degree; or 4 years relevant experience with Doctorate degree" w:value="For P3 - 6 years relevant experience with Undergraduate degree; or 5 years relevant experience with Graduate degree; or 4 years relevant experience with Doctorate degree"/>
            <w:listItem w:displayText="For P3/NOC - 6 years relevant experience with Undergraduate degree; or 5 years relevant experience with Graduate degree; or 4 years relevant experience with Doctorate degree" w:value="For P3/NOC - 6 years relevant experience with Undergraduate degree; or 5 years relevant experience with Graduate degree; or 4 years relevant experience with Doctorate degree"/>
            <w:listItem w:displayText="For P4 - 9 years relevant experience with Undergraduate degree; or 8 years relevant experience with Graduate degree; or 7 years relevant experience with Doctorate degree" w:value="For P4 - 9 years relevant experience with Undergraduate degree; or 8 years relevant experience with Graduate degree; or 7 years relevant experience with Doctorate degree"/>
            <w:listItem w:displayText="For P4/NOD - 9 years relevant experience with Undergraduate degree; or 8 years relevant experience with Graduate degree; or 7 years relevant experience with Doctorate degree" w:value="For P4/NOD - 9 years relevant experience with Undergraduate degree; or 8 years relevant experience with Graduate degree; or 7 years relevant experience with Doctorate degree"/>
            <w:listItem w:displayText="For P5 - 12 years relevant experience with Undergraduate degree; or 11 years relevant experience with Graduate degree; or 10 years relevant experience with Doctorate degree" w:value="For P5 - 12 years relevant experience with Undergraduate degree; or 11 years relevant experience with Graduate degree; or 10 years relevant experience with Doctorate degree"/>
            <w:listItem w:displayText="For D1 - 17 years relevant experience with Undergraduate degree; or 16 years relevant experience with Graduate degree; or 15 years relevant experience with Doctorate degree" w:value="For D1 - 17 years relevant experience with Undergraduate degree; or 16 years relevant experience with Graduate degree; or 15 years relevant experience with Doctorate degree"/>
            <w:listItem w:displayText="For D2 - 18 years relevant experience with Undergraduate degree; or 17 years relevant experience with Graduate degree; or 16 years relevant experience with Doctorate degree" w:value="For D2 - 18 years relevant experience with Undergraduate degree; or 17 years relevant experience with Graduate degree; or 16 years relevant experience with Doctorate degree"/>
          </w:dropDownList>
        </w:sdtPr>
        <w:sdtEndPr/>
        <w:sdtContent>
          <w:r w:rsidR="00013725">
            <w:rPr>
              <w:rFonts w:ascii="Arial" w:hAnsi="Arial" w:cs="Arial"/>
              <w:i/>
              <w:sz w:val="18"/>
              <w:szCs w:val="18"/>
            </w:rPr>
            <w:t>For P2/NOB - 3 years relevant experience with Undergraduate degree; or 2 years relevant experience with Graduate degree; or 1 year relevant experience with Doctorate degree</w:t>
          </w:r>
        </w:sdtContent>
      </w:sdt>
    </w:p>
    <w:bookmarkEnd w:id="4"/>
    <w:p w14:paraId="4F0E1B3E" w14:textId="77777777" w:rsidR="00A06AE7" w:rsidRPr="00990E9E" w:rsidRDefault="00013725" w:rsidP="00013725">
      <w:pPr>
        <w:spacing w:after="0"/>
        <w:rPr>
          <w:rFonts w:ascii="Arial" w:hAnsi="Arial" w:cs="Arial"/>
          <w:sz w:val="18"/>
          <w:szCs w:val="20"/>
        </w:rPr>
      </w:pPr>
      <w:r w:rsidRPr="008C55ED">
        <w:rPr>
          <w:rFonts w:ascii="Arial" w:hAnsi="Arial" w:cs="Arial"/>
          <w:noProof/>
          <w:color w:val="A6A6A6" w:themeColor="background1" w:themeShade="A6"/>
          <w:sz w:val="20"/>
          <w:szCs w:val="20"/>
          <w:lang w:eastAsia="en-GB"/>
        </w:rPr>
        <w:t xml:space="preserve"> </w:t>
      </w:r>
      <w:r w:rsidR="00AB0498" w:rsidRPr="008C55ED">
        <w:rPr>
          <w:rFonts w:ascii="Arial" w:hAnsi="Arial" w:cs="Arial"/>
          <w:noProof/>
          <w:color w:val="A6A6A6" w:themeColor="background1" w:themeShade="A6"/>
          <w:sz w:val="20"/>
          <w:szCs w:val="20"/>
          <w:lang w:eastAsia="en-GB"/>
        </w:rPr>
        <mc:AlternateContent>
          <mc:Choice Requires="wps">
            <w:drawing>
              <wp:anchor distT="0" distB="0" distL="114300" distR="114300" simplePos="0" relativeHeight="251762688" behindDoc="0" locked="0" layoutInCell="1" allowOverlap="1" wp14:anchorId="4BCB0C39" wp14:editId="47A0D6A6">
                <wp:simplePos x="0" y="0"/>
                <wp:positionH relativeFrom="margin">
                  <wp:posOffset>-127635</wp:posOffset>
                </wp:positionH>
                <wp:positionV relativeFrom="paragraph">
                  <wp:posOffset>149860</wp:posOffset>
                </wp:positionV>
                <wp:extent cx="6940550" cy="0"/>
                <wp:effectExtent l="0" t="0" r="0" b="19050"/>
                <wp:wrapNone/>
                <wp:docPr id="32" name="Straight Connector 32"/>
                <wp:cNvGraphicFramePr/>
                <a:graphic xmlns:a="http://schemas.openxmlformats.org/drawingml/2006/main">
                  <a:graphicData uri="http://schemas.microsoft.com/office/word/2010/wordprocessingShape">
                    <wps:wsp>
                      <wps:cNvCnPr/>
                      <wps:spPr>
                        <a:xfrm>
                          <a:off x="0" y="0"/>
                          <a:ext cx="694055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38EE34" id="Straight Connector 32" o:spid="_x0000_s1026" style="position:absolute;z-index:251762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05pt,11.8pt" to="536.4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" strokecolor="#9cc2e5 [1940]" strokeweight="1.5pt">
                <v:stroke dashstyle="1 1" joinstyle="miter"/>
                <w10:wrap anchorx="margin"/>
              </v:line>
            </w:pict>
          </mc:Fallback>
        </mc:AlternateContent>
      </w:r>
    </w:p>
    <w:p w14:paraId="6B37F89B" w14:textId="77777777" w:rsidR="00A06AE7" w:rsidRPr="00990E9E" w:rsidRDefault="00A06AE7" w:rsidP="00A06AE7">
      <w:pPr>
        <w:spacing w:after="0"/>
        <w:rPr>
          <w:rFonts w:ascii="Arial" w:hAnsi="Arial" w:cs="Arial"/>
          <w:sz w:val="18"/>
          <w:szCs w:val="20"/>
        </w:rPr>
      </w:pPr>
    </w:p>
    <w:p w14:paraId="5D493F67" w14:textId="77777777" w:rsidR="004D7815" w:rsidRDefault="004D7815" w:rsidP="004D7815">
      <w:pPr>
        <w:spacing w:after="0"/>
        <w:rPr>
          <w:rFonts w:ascii="Arial" w:hAnsi="Arial" w:cs="Arial"/>
          <w:b/>
          <w:sz w:val="18"/>
          <w:szCs w:val="20"/>
        </w:rPr>
      </w:pPr>
      <w:r w:rsidRPr="00023219">
        <w:rPr>
          <w:rFonts w:ascii="Arial" w:hAnsi="Arial" w:cs="Arial"/>
          <w:b/>
          <w:sz w:val="18"/>
          <w:szCs w:val="20"/>
          <w:u w:val="single"/>
        </w:rPr>
        <w:t>Field(s) of Education</w:t>
      </w:r>
      <w:r w:rsidR="0017197B" w:rsidRPr="00023219">
        <w:rPr>
          <w:rFonts w:ascii="Arial" w:hAnsi="Arial" w:cs="Arial"/>
          <w:b/>
          <w:sz w:val="18"/>
          <w:szCs w:val="20"/>
        </w:rPr>
        <w:t xml:space="preserve"> </w:t>
      </w:r>
    </w:p>
    <w:p w14:paraId="5E123E3D" w14:textId="77777777" w:rsidR="00E0069E" w:rsidRPr="00990E9E" w:rsidRDefault="00E0069E" w:rsidP="004D7815">
      <w:pPr>
        <w:spacing w:after="0"/>
        <w:rPr>
          <w:rFonts w:ascii="Arial" w:hAnsi="Arial" w:cs="Arial"/>
          <w:sz w:val="18"/>
          <w:szCs w:val="20"/>
        </w:rPr>
      </w:pPr>
    </w:p>
    <w:p w14:paraId="7CEA929B" w14:textId="77777777" w:rsidR="008D0B53" w:rsidRDefault="008D0B53" w:rsidP="003C71C1">
      <w:pPr>
        <w:spacing w:after="0"/>
        <w:rPr>
          <w:rFonts w:ascii="Arial" w:hAnsi="Arial" w:cs="Arial"/>
          <w:i/>
          <w:sz w:val="18"/>
          <w:szCs w:val="20"/>
        </w:rPr>
      </w:pPr>
      <w:r w:rsidRPr="008D0B53">
        <w:rPr>
          <w:rFonts w:ascii="Arial" w:hAnsi="Arial" w:cs="Arial"/>
          <w:i/>
          <w:sz w:val="18"/>
          <w:szCs w:val="20"/>
        </w:rPr>
        <w:t xml:space="preserve">International Development, </w:t>
      </w:r>
      <w:r>
        <w:rPr>
          <w:rFonts w:ascii="Arial" w:hAnsi="Arial" w:cs="Arial"/>
          <w:i/>
          <w:sz w:val="18"/>
          <w:szCs w:val="20"/>
        </w:rPr>
        <w:tab/>
      </w:r>
      <w:r>
        <w:rPr>
          <w:rFonts w:ascii="Arial" w:hAnsi="Arial" w:cs="Arial"/>
          <w:i/>
          <w:sz w:val="18"/>
          <w:szCs w:val="20"/>
        </w:rPr>
        <w:tab/>
      </w:r>
      <w:r>
        <w:rPr>
          <w:rFonts w:ascii="Arial" w:hAnsi="Arial" w:cs="Arial"/>
          <w:i/>
          <w:sz w:val="18"/>
          <w:szCs w:val="20"/>
        </w:rPr>
        <w:tab/>
      </w:r>
      <w:r w:rsidRPr="008D0B53">
        <w:rPr>
          <w:rFonts w:ascii="Arial" w:hAnsi="Arial" w:cs="Arial"/>
          <w:i/>
          <w:sz w:val="18"/>
          <w:szCs w:val="20"/>
        </w:rPr>
        <w:t xml:space="preserve">Cultural Studies, </w:t>
      </w:r>
      <w:r>
        <w:rPr>
          <w:rFonts w:ascii="Arial" w:hAnsi="Arial" w:cs="Arial"/>
          <w:i/>
          <w:sz w:val="18"/>
          <w:szCs w:val="20"/>
        </w:rPr>
        <w:tab/>
      </w:r>
      <w:r>
        <w:rPr>
          <w:rFonts w:ascii="Arial" w:hAnsi="Arial" w:cs="Arial"/>
          <w:i/>
          <w:sz w:val="18"/>
          <w:szCs w:val="20"/>
        </w:rPr>
        <w:tab/>
      </w:r>
      <w:r>
        <w:rPr>
          <w:rFonts w:ascii="Arial" w:hAnsi="Arial" w:cs="Arial"/>
          <w:i/>
          <w:sz w:val="18"/>
          <w:szCs w:val="20"/>
        </w:rPr>
        <w:tab/>
        <w:t xml:space="preserve">Human Rights, </w:t>
      </w:r>
    </w:p>
    <w:p w14:paraId="4E074C74" w14:textId="77777777" w:rsidR="008D0B53" w:rsidRDefault="008D0B53" w:rsidP="003C71C1">
      <w:pPr>
        <w:spacing w:after="0"/>
        <w:rPr>
          <w:rFonts w:ascii="Arial" w:hAnsi="Arial" w:cs="Arial"/>
          <w:i/>
          <w:sz w:val="18"/>
          <w:szCs w:val="20"/>
        </w:rPr>
      </w:pPr>
      <w:r>
        <w:rPr>
          <w:rFonts w:ascii="Arial" w:hAnsi="Arial" w:cs="Arial"/>
          <w:i/>
          <w:sz w:val="18"/>
          <w:szCs w:val="20"/>
        </w:rPr>
        <w:t>I</w:t>
      </w:r>
      <w:r w:rsidRPr="008D0B53">
        <w:rPr>
          <w:rFonts w:ascii="Arial" w:hAnsi="Arial" w:cs="Arial"/>
          <w:i/>
          <w:sz w:val="18"/>
          <w:szCs w:val="20"/>
        </w:rPr>
        <w:t xml:space="preserve">nternational Social Work, </w:t>
      </w:r>
      <w:r>
        <w:rPr>
          <w:rFonts w:ascii="Arial" w:hAnsi="Arial" w:cs="Arial"/>
          <w:i/>
          <w:sz w:val="18"/>
          <w:szCs w:val="20"/>
        </w:rPr>
        <w:tab/>
      </w:r>
      <w:r>
        <w:rPr>
          <w:rFonts w:ascii="Arial" w:hAnsi="Arial" w:cs="Arial"/>
          <w:i/>
          <w:sz w:val="18"/>
          <w:szCs w:val="20"/>
        </w:rPr>
        <w:tab/>
      </w:r>
      <w:r>
        <w:rPr>
          <w:rFonts w:ascii="Arial" w:hAnsi="Arial" w:cs="Arial"/>
          <w:i/>
          <w:sz w:val="18"/>
          <w:szCs w:val="20"/>
        </w:rPr>
        <w:tab/>
      </w:r>
      <w:r>
        <w:rPr>
          <w:rFonts w:ascii="Arial" w:hAnsi="Arial" w:cs="Arial"/>
          <w:i/>
          <w:sz w:val="18"/>
          <w:szCs w:val="20"/>
        </w:rPr>
        <w:tab/>
      </w:r>
      <w:r w:rsidRPr="008D0B53">
        <w:rPr>
          <w:rFonts w:ascii="Arial" w:hAnsi="Arial" w:cs="Arial"/>
          <w:i/>
          <w:sz w:val="18"/>
          <w:szCs w:val="20"/>
        </w:rPr>
        <w:t xml:space="preserve">Social Science, </w:t>
      </w:r>
      <w:r>
        <w:rPr>
          <w:rFonts w:ascii="Arial" w:hAnsi="Arial" w:cs="Arial"/>
          <w:i/>
          <w:sz w:val="18"/>
          <w:szCs w:val="20"/>
        </w:rPr>
        <w:tab/>
      </w:r>
      <w:r>
        <w:rPr>
          <w:rFonts w:ascii="Arial" w:hAnsi="Arial" w:cs="Arial"/>
          <w:i/>
          <w:sz w:val="18"/>
          <w:szCs w:val="20"/>
        </w:rPr>
        <w:tab/>
      </w:r>
      <w:r>
        <w:rPr>
          <w:rFonts w:ascii="Arial" w:hAnsi="Arial" w:cs="Arial"/>
          <w:i/>
          <w:sz w:val="18"/>
          <w:szCs w:val="20"/>
        </w:rPr>
        <w:tab/>
      </w:r>
      <w:r w:rsidRPr="008D0B53">
        <w:rPr>
          <w:rFonts w:ascii="Arial" w:hAnsi="Arial" w:cs="Arial"/>
          <w:i/>
          <w:sz w:val="18"/>
          <w:szCs w:val="20"/>
        </w:rPr>
        <w:t xml:space="preserve">Political Science, </w:t>
      </w:r>
    </w:p>
    <w:p w14:paraId="090CD9A2" w14:textId="77777777" w:rsidR="004D7815" w:rsidRDefault="008D0B53" w:rsidP="003C71C1">
      <w:pPr>
        <w:spacing w:after="0"/>
        <w:rPr>
          <w:rFonts w:ascii="Arial" w:hAnsi="Arial" w:cs="Arial"/>
          <w:i/>
          <w:sz w:val="18"/>
          <w:szCs w:val="20"/>
        </w:rPr>
      </w:pPr>
      <w:r w:rsidRPr="008D0B53">
        <w:rPr>
          <w:rFonts w:ascii="Arial" w:hAnsi="Arial" w:cs="Arial"/>
          <w:i/>
          <w:sz w:val="18"/>
          <w:szCs w:val="20"/>
        </w:rPr>
        <w:lastRenderedPageBreak/>
        <w:t xml:space="preserve">Anthropology, </w:t>
      </w:r>
      <w:r>
        <w:rPr>
          <w:rFonts w:ascii="Arial" w:hAnsi="Arial" w:cs="Arial"/>
          <w:i/>
          <w:sz w:val="18"/>
          <w:szCs w:val="20"/>
        </w:rPr>
        <w:tab/>
      </w:r>
      <w:r>
        <w:rPr>
          <w:rFonts w:ascii="Arial" w:hAnsi="Arial" w:cs="Arial"/>
          <w:i/>
          <w:sz w:val="18"/>
          <w:szCs w:val="20"/>
        </w:rPr>
        <w:tab/>
      </w:r>
      <w:r>
        <w:rPr>
          <w:rFonts w:ascii="Arial" w:hAnsi="Arial" w:cs="Arial"/>
          <w:i/>
          <w:sz w:val="18"/>
          <w:szCs w:val="20"/>
        </w:rPr>
        <w:tab/>
      </w:r>
      <w:r>
        <w:rPr>
          <w:rFonts w:ascii="Arial" w:hAnsi="Arial" w:cs="Arial"/>
          <w:i/>
          <w:sz w:val="18"/>
          <w:szCs w:val="20"/>
        </w:rPr>
        <w:tab/>
      </w:r>
      <w:r>
        <w:rPr>
          <w:rFonts w:ascii="Arial" w:hAnsi="Arial" w:cs="Arial"/>
          <w:i/>
          <w:sz w:val="18"/>
          <w:szCs w:val="20"/>
        </w:rPr>
        <w:tab/>
      </w:r>
      <w:r w:rsidRPr="008D0B53">
        <w:rPr>
          <w:rFonts w:ascii="Arial" w:hAnsi="Arial" w:cs="Arial"/>
          <w:i/>
          <w:sz w:val="18"/>
          <w:szCs w:val="20"/>
        </w:rPr>
        <w:t>International Law</w:t>
      </w:r>
      <w:r w:rsidR="00F309D1">
        <w:rPr>
          <w:rFonts w:ascii="Arial" w:hAnsi="Arial" w:cs="Arial"/>
          <w:i/>
          <w:sz w:val="18"/>
          <w:szCs w:val="20"/>
        </w:rPr>
        <w:tab/>
      </w:r>
      <w:r>
        <w:rPr>
          <w:rFonts w:ascii="Arial" w:hAnsi="Arial" w:cs="Arial"/>
          <w:i/>
          <w:sz w:val="18"/>
          <w:szCs w:val="20"/>
        </w:rPr>
        <w:tab/>
      </w:r>
      <w:r>
        <w:rPr>
          <w:rFonts w:ascii="Arial" w:hAnsi="Arial" w:cs="Arial"/>
          <w:i/>
          <w:sz w:val="18"/>
          <w:szCs w:val="20"/>
        </w:rPr>
        <w:tab/>
      </w:r>
      <w:r w:rsidR="004D7815" w:rsidRPr="00DC69EA">
        <w:rPr>
          <w:rFonts w:ascii="Arial" w:hAnsi="Arial" w:cs="Arial"/>
          <w:i/>
          <w:sz w:val="18"/>
          <w:szCs w:val="20"/>
        </w:rPr>
        <w:t>or other relevant field</w:t>
      </w:r>
      <w:r w:rsidR="004D7815" w:rsidRPr="005B1F39">
        <w:rPr>
          <w:rFonts w:ascii="Arial" w:hAnsi="Arial" w:cs="Arial"/>
          <w:i/>
          <w:sz w:val="18"/>
          <w:szCs w:val="20"/>
        </w:rPr>
        <w:t>.</w:t>
      </w:r>
    </w:p>
    <w:p w14:paraId="4D05C703" w14:textId="77777777" w:rsidR="00793EAD" w:rsidRDefault="00793EAD" w:rsidP="007D1771">
      <w:pPr>
        <w:spacing w:after="0"/>
        <w:rPr>
          <w:rFonts w:ascii="Arial" w:hAnsi="Arial" w:cs="Arial"/>
          <w:color w:val="A6A6A6" w:themeColor="background1" w:themeShade="A6"/>
          <w:sz w:val="18"/>
          <w:szCs w:val="20"/>
        </w:rPr>
      </w:pPr>
    </w:p>
    <w:p w14:paraId="71B0898A" w14:textId="77777777" w:rsidR="007D1771" w:rsidRPr="008C55ED" w:rsidRDefault="007D1771" w:rsidP="007D1771">
      <w:pPr>
        <w:spacing w:after="0"/>
        <w:rPr>
          <w:rFonts w:ascii="Arial" w:hAnsi="Arial" w:cs="Arial"/>
          <w:color w:val="A6A6A6" w:themeColor="background1" w:themeShade="A6"/>
          <w:sz w:val="18"/>
          <w:szCs w:val="20"/>
        </w:rPr>
      </w:pPr>
      <w:r>
        <w:rPr>
          <w:rFonts w:ascii="Arial" w:hAnsi="Arial" w:cs="Arial"/>
          <w:color w:val="A6A6A6" w:themeColor="background1" w:themeShade="A6"/>
          <w:sz w:val="18"/>
          <w:szCs w:val="20"/>
        </w:rPr>
        <w:t xml:space="preserve">(Field(s) of Education marked with an asterisk* are essential) </w:t>
      </w:r>
    </w:p>
    <w:p w14:paraId="1C996FF7" w14:textId="77777777" w:rsidR="004D7815" w:rsidRPr="00497E21" w:rsidRDefault="00943EEB" w:rsidP="00A06AE7">
      <w:pPr>
        <w:spacing w:after="0" w:line="240" w:lineRule="auto"/>
        <w:rPr>
          <w:rFonts w:ascii="Arial" w:hAnsi="Arial" w:cs="Arial"/>
          <w:color w:val="A6A6A6" w:themeColor="background1" w:themeShade="A6"/>
          <w:sz w:val="18"/>
          <w:szCs w:val="20"/>
        </w:rPr>
      </w:pPr>
      <w:r w:rsidRPr="008C55ED">
        <w:rPr>
          <w:rFonts w:ascii="Arial" w:hAnsi="Arial" w:cs="Arial"/>
          <w:noProof/>
          <w:sz w:val="20"/>
          <w:szCs w:val="20"/>
          <w:lang w:eastAsia="en-GB"/>
        </w:rPr>
        <mc:AlternateContent>
          <mc:Choice Requires="wps">
            <w:drawing>
              <wp:anchor distT="0" distB="0" distL="114300" distR="114300" simplePos="0" relativeHeight="251785216" behindDoc="0" locked="0" layoutInCell="1" allowOverlap="1" wp14:anchorId="00578662" wp14:editId="38CB1C8B">
                <wp:simplePos x="0" y="0"/>
                <wp:positionH relativeFrom="margin">
                  <wp:posOffset>-152400</wp:posOffset>
                </wp:positionH>
                <wp:positionV relativeFrom="paragraph">
                  <wp:posOffset>131445</wp:posOffset>
                </wp:positionV>
                <wp:extent cx="6941130" cy="0"/>
                <wp:effectExtent l="0" t="0" r="0" b="19050"/>
                <wp:wrapNone/>
                <wp:docPr id="28" name="Straight Connector 28"/>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2721B9" id="Straight Connector 28" o:spid="_x0000_s1026" style="position:absolute;z-index:251785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pt,10.35pt" to="534.5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" strokecolor="#9cc2e5 [1940]" strokeweight="1.5pt">
                <v:stroke dashstyle="1 1" joinstyle="miter"/>
                <w10:wrap anchorx="margin"/>
              </v:line>
            </w:pict>
          </mc:Fallback>
        </mc:AlternateContent>
      </w:r>
    </w:p>
    <w:p w14:paraId="456921E2" w14:textId="77777777" w:rsidR="00F309D1" w:rsidRDefault="00F309D1" w:rsidP="004D7815">
      <w:pPr>
        <w:spacing w:after="0" w:line="240" w:lineRule="auto"/>
        <w:rPr>
          <w:rFonts w:ascii="Arial" w:hAnsi="Arial" w:cs="Arial"/>
          <w:color w:val="A6A6A6" w:themeColor="background1" w:themeShade="A6"/>
          <w:sz w:val="18"/>
          <w:szCs w:val="20"/>
        </w:rPr>
      </w:pPr>
    </w:p>
    <w:p w14:paraId="6D45BC0E" w14:textId="77777777" w:rsidR="004F3AAA" w:rsidRDefault="004F3AAA" w:rsidP="004F3AAA">
      <w:pPr>
        <w:spacing w:after="0"/>
        <w:rPr>
          <w:rFonts w:ascii="Arial" w:hAnsi="Arial" w:cs="Arial"/>
          <w:b/>
          <w:sz w:val="18"/>
          <w:szCs w:val="20"/>
        </w:rPr>
      </w:pPr>
      <w:r w:rsidRPr="00023219">
        <w:rPr>
          <w:rFonts w:ascii="Arial" w:hAnsi="Arial" w:cs="Arial"/>
          <w:b/>
          <w:sz w:val="18"/>
          <w:szCs w:val="20"/>
          <w:u w:val="single"/>
        </w:rPr>
        <w:t xml:space="preserve">Certificates and/or </w:t>
      </w:r>
      <w:r w:rsidRPr="00AF75D0">
        <w:rPr>
          <w:rFonts w:ascii="Arial" w:hAnsi="Arial" w:cs="Arial"/>
          <w:b/>
          <w:sz w:val="18"/>
          <w:szCs w:val="20"/>
          <w:u w:val="single"/>
        </w:rPr>
        <w:t>Licenses</w:t>
      </w:r>
      <w:r w:rsidRPr="00AF75D0">
        <w:rPr>
          <w:rFonts w:ascii="Arial" w:hAnsi="Arial" w:cs="Arial"/>
          <w:b/>
          <w:sz w:val="18"/>
          <w:szCs w:val="20"/>
        </w:rPr>
        <w:t xml:space="preserve"> </w:t>
      </w:r>
    </w:p>
    <w:p w14:paraId="274C66F0" w14:textId="77777777" w:rsidR="001F39C4" w:rsidRPr="001F39C4" w:rsidRDefault="001F39C4" w:rsidP="004F3AAA">
      <w:pPr>
        <w:spacing w:after="0"/>
        <w:rPr>
          <w:rFonts w:ascii="Arial" w:hAnsi="Arial" w:cs="Arial"/>
          <w:sz w:val="18"/>
          <w:szCs w:val="20"/>
          <w:u w:val="single"/>
        </w:rPr>
      </w:pPr>
    </w:p>
    <w:p w14:paraId="3915D6C9" w14:textId="77777777" w:rsidR="00C401CB" w:rsidRDefault="00013725" w:rsidP="00546A44">
      <w:pPr>
        <w:spacing w:after="0"/>
        <w:rPr>
          <w:rFonts w:ascii="Arial" w:hAnsi="Arial" w:cs="Arial"/>
          <w:i/>
          <w:sz w:val="18"/>
          <w:szCs w:val="20"/>
        </w:rPr>
      </w:pPr>
      <w:r>
        <w:rPr>
          <w:rFonts w:ascii="Arial" w:hAnsi="Arial" w:cs="Arial"/>
          <w:i/>
          <w:sz w:val="18"/>
          <w:szCs w:val="20"/>
        </w:rPr>
        <w:t>N</w:t>
      </w:r>
      <w:r w:rsidR="0020780D">
        <w:rPr>
          <w:rFonts w:ascii="Arial" w:hAnsi="Arial" w:cs="Arial"/>
          <w:i/>
          <w:sz w:val="18"/>
          <w:szCs w:val="20"/>
        </w:rPr>
        <w:t>ot specified</w:t>
      </w:r>
      <w:r>
        <w:rPr>
          <w:rFonts w:ascii="Arial" w:hAnsi="Arial" w:cs="Arial"/>
          <w:i/>
          <w:sz w:val="18"/>
          <w:szCs w:val="20"/>
        </w:rPr>
        <w:t>.</w:t>
      </w:r>
    </w:p>
    <w:p w14:paraId="03E99E49" w14:textId="77777777" w:rsidR="00A80099" w:rsidRDefault="00A80099" w:rsidP="00A06AE7">
      <w:pPr>
        <w:spacing w:after="0" w:line="240" w:lineRule="auto"/>
        <w:rPr>
          <w:rFonts w:ascii="Arial" w:hAnsi="Arial" w:cs="Arial"/>
          <w:color w:val="808080" w:themeColor="background1" w:themeShade="80"/>
          <w:sz w:val="18"/>
          <w:szCs w:val="20"/>
        </w:rPr>
      </w:pPr>
    </w:p>
    <w:p w14:paraId="69DF6A3E" w14:textId="77777777" w:rsidR="00A80099" w:rsidRPr="008C55ED" w:rsidRDefault="00A80099" w:rsidP="00A80099">
      <w:pPr>
        <w:spacing w:after="0"/>
        <w:rPr>
          <w:rFonts w:ascii="Arial" w:hAnsi="Arial" w:cs="Arial"/>
          <w:color w:val="A6A6A6" w:themeColor="background1" w:themeShade="A6"/>
          <w:sz w:val="18"/>
          <w:szCs w:val="20"/>
        </w:rPr>
      </w:pPr>
      <w:r>
        <w:rPr>
          <w:rFonts w:ascii="Arial" w:hAnsi="Arial" w:cs="Arial"/>
          <w:color w:val="A6A6A6" w:themeColor="background1" w:themeShade="A6"/>
          <w:sz w:val="18"/>
          <w:szCs w:val="20"/>
        </w:rPr>
        <w:t xml:space="preserve">(Certificates and Licenses marked with an asterisk* are essential) </w:t>
      </w:r>
    </w:p>
    <w:p w14:paraId="3B2EA9F9" w14:textId="464C9B2B" w:rsidR="00A06AE7" w:rsidRDefault="00A06AE7" w:rsidP="00A06AE7">
      <w:pPr>
        <w:spacing w:after="0" w:line="240" w:lineRule="auto"/>
        <w:rPr>
          <w:rFonts w:ascii="Arial" w:hAnsi="Arial" w:cs="Arial"/>
          <w:color w:val="808080" w:themeColor="background1" w:themeShade="80"/>
          <w:sz w:val="18"/>
          <w:szCs w:val="20"/>
        </w:rPr>
      </w:pPr>
      <w:r>
        <w:rPr>
          <w:rFonts w:ascii="Arial" w:hAnsi="Arial" w:cs="Arial"/>
          <w:noProof/>
          <w:sz w:val="20"/>
          <w:szCs w:val="20"/>
          <w:lang w:eastAsia="en-GB"/>
        </w:rPr>
        <mc:AlternateContent>
          <mc:Choice Requires="wps">
            <w:drawing>
              <wp:anchor distT="0" distB="0" distL="114300" distR="114300" simplePos="0" relativeHeight="251766784" behindDoc="0" locked="0" layoutInCell="1" allowOverlap="1" wp14:anchorId="6312CA26" wp14:editId="62E2113C">
                <wp:simplePos x="0" y="0"/>
                <wp:positionH relativeFrom="margin">
                  <wp:posOffset>-127635</wp:posOffset>
                </wp:positionH>
                <wp:positionV relativeFrom="paragraph">
                  <wp:posOffset>130810</wp:posOffset>
                </wp:positionV>
                <wp:extent cx="6941130" cy="0"/>
                <wp:effectExtent l="0" t="0" r="0" b="19050"/>
                <wp:wrapNone/>
                <wp:docPr id="34" name="Straight Connector 34"/>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940CCC" id="Straight Connector 34" o:spid="_x0000_s1026" style="position:absolute;z-index:251766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05pt,10.3pt" to="536.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" strokecolor="#9cc2e5 [1940]" strokeweight="1.5pt">
                <v:stroke dashstyle="1 1" joinstyle="miter"/>
                <w10:wrap anchorx="margin"/>
              </v:line>
            </w:pict>
          </mc:Fallback>
        </mc:AlternateContent>
      </w:r>
    </w:p>
    <w:p w14:paraId="083B9286" w14:textId="77777777" w:rsidR="00013725" w:rsidRDefault="00013725" w:rsidP="00A06AE7">
      <w:pPr>
        <w:spacing w:after="0" w:line="240" w:lineRule="auto"/>
        <w:rPr>
          <w:rFonts w:ascii="Arial" w:hAnsi="Arial" w:cs="Arial"/>
          <w:color w:val="808080" w:themeColor="background1" w:themeShade="80"/>
          <w:sz w:val="18"/>
          <w:szCs w:val="20"/>
        </w:rPr>
      </w:pPr>
    </w:p>
    <w:p w14:paraId="30EAF4D8" w14:textId="20EE2DA2" w:rsidR="001F39C4" w:rsidRDefault="004D7815" w:rsidP="004D7815">
      <w:pPr>
        <w:spacing w:after="0"/>
        <w:rPr>
          <w:rFonts w:ascii="Arial" w:hAnsi="Arial" w:cs="Arial"/>
          <w:b/>
          <w:sz w:val="18"/>
          <w:szCs w:val="20"/>
          <w:u w:val="single"/>
        </w:rPr>
      </w:pPr>
      <w:r w:rsidRPr="00023219">
        <w:rPr>
          <w:rFonts w:ascii="Arial" w:hAnsi="Arial" w:cs="Arial"/>
          <w:b/>
          <w:sz w:val="18"/>
          <w:szCs w:val="20"/>
          <w:u w:val="single"/>
        </w:rPr>
        <w:t>Relevant Job Experience</w:t>
      </w:r>
    </w:p>
    <w:p w14:paraId="40BFE0CE" w14:textId="77777777" w:rsidR="001F39C4" w:rsidRPr="00990E9E" w:rsidRDefault="001F39C4" w:rsidP="00CF26B0">
      <w:pPr>
        <w:spacing w:after="0"/>
        <w:rPr>
          <w:rFonts w:ascii="Arial" w:hAnsi="Arial" w:cs="Arial"/>
          <w:sz w:val="18"/>
          <w:szCs w:val="20"/>
        </w:rPr>
      </w:pPr>
    </w:p>
    <w:p w14:paraId="1C200C9D" w14:textId="77777777" w:rsidR="00F37FA2" w:rsidRPr="00E62904" w:rsidRDefault="00E34E07" w:rsidP="00CF26B0">
      <w:pPr>
        <w:spacing w:after="0"/>
        <w:rPr>
          <w:rFonts w:ascii="Arial" w:hAnsi="Arial" w:cs="Arial"/>
          <w:b/>
          <w:i/>
          <w:sz w:val="18"/>
          <w:szCs w:val="20"/>
        </w:rPr>
      </w:pPr>
      <w:r w:rsidRPr="00E62904">
        <w:rPr>
          <w:rFonts w:ascii="Arial" w:hAnsi="Arial" w:cs="Arial"/>
          <w:b/>
          <w:i/>
          <w:sz w:val="18"/>
          <w:szCs w:val="20"/>
        </w:rPr>
        <w:t>Essential</w:t>
      </w:r>
    </w:p>
    <w:p w14:paraId="1490AB58" w14:textId="77777777" w:rsidR="00CF26B0" w:rsidRPr="00DC1016" w:rsidRDefault="00202D1D" w:rsidP="00DC1016">
      <w:pPr>
        <w:spacing w:after="0"/>
        <w:jc w:val="both"/>
        <w:rPr>
          <w:rFonts w:ascii="Arial" w:hAnsi="Arial" w:cs="Arial"/>
          <w:sz w:val="18"/>
          <w:szCs w:val="20"/>
        </w:rPr>
      </w:pPr>
      <w:r>
        <w:rPr>
          <w:rFonts w:ascii="Arial" w:hAnsi="Arial" w:cs="Arial"/>
          <w:sz w:val="18"/>
          <w:szCs w:val="20"/>
        </w:rPr>
        <w:t>R</w:t>
      </w:r>
      <w:r w:rsidR="008D0B53" w:rsidRPr="008D0B53">
        <w:rPr>
          <w:rFonts w:ascii="Arial" w:hAnsi="Arial" w:cs="Arial"/>
          <w:sz w:val="18"/>
          <w:szCs w:val="20"/>
        </w:rPr>
        <w:t>elevant professional experience, including in the areas of community based protection, community services, social work, and human rights.</w:t>
      </w:r>
    </w:p>
    <w:p w14:paraId="0D0A0D50" w14:textId="77777777" w:rsidR="001F39C4" w:rsidRPr="00E64A61" w:rsidRDefault="001F39C4" w:rsidP="00E64A61">
      <w:pPr>
        <w:spacing w:after="0"/>
        <w:jc w:val="both"/>
        <w:rPr>
          <w:rFonts w:ascii="Arial" w:hAnsi="Arial" w:cs="Arial"/>
          <w:noProof/>
          <w:sz w:val="18"/>
          <w:szCs w:val="20"/>
        </w:rPr>
      </w:pPr>
    </w:p>
    <w:p w14:paraId="55AD6E55" w14:textId="77777777" w:rsidR="00F37FA2" w:rsidRPr="00E62904" w:rsidRDefault="00CF26B0" w:rsidP="00122170">
      <w:pPr>
        <w:spacing w:after="0"/>
        <w:rPr>
          <w:rFonts w:ascii="Arial" w:hAnsi="Arial" w:cs="Arial"/>
          <w:b/>
          <w:i/>
          <w:sz w:val="18"/>
          <w:szCs w:val="20"/>
        </w:rPr>
      </w:pPr>
      <w:r w:rsidRPr="00E62904">
        <w:rPr>
          <w:rFonts w:ascii="Arial" w:hAnsi="Arial" w:cs="Arial"/>
          <w:b/>
          <w:i/>
          <w:sz w:val="18"/>
          <w:szCs w:val="20"/>
        </w:rPr>
        <w:t>Desirable</w:t>
      </w:r>
    </w:p>
    <w:p w14:paraId="796E9C86" w14:textId="78996D0C" w:rsidR="008D0B53" w:rsidRPr="008D0B53" w:rsidRDefault="008D0B53" w:rsidP="008D0B53">
      <w:pPr>
        <w:spacing w:after="0"/>
        <w:jc w:val="both"/>
        <w:rPr>
          <w:rFonts w:ascii="Arial" w:hAnsi="Arial" w:cs="Arial"/>
          <w:sz w:val="18"/>
          <w:szCs w:val="20"/>
        </w:rPr>
      </w:pPr>
      <w:r w:rsidRPr="008D0B53">
        <w:rPr>
          <w:rFonts w:ascii="Arial" w:hAnsi="Arial" w:cs="Arial"/>
          <w:sz w:val="18"/>
          <w:szCs w:val="20"/>
        </w:rPr>
        <w:t>Proven communication skills, both oral and written.</w:t>
      </w:r>
      <w:r w:rsidR="00793EAD">
        <w:rPr>
          <w:rFonts w:ascii="Arial" w:hAnsi="Arial" w:cs="Arial"/>
          <w:sz w:val="18"/>
          <w:szCs w:val="20"/>
        </w:rPr>
        <w:t xml:space="preserve"> </w:t>
      </w:r>
      <w:r w:rsidRPr="008D0B53">
        <w:rPr>
          <w:rFonts w:ascii="Arial" w:hAnsi="Arial" w:cs="Arial"/>
          <w:sz w:val="18"/>
          <w:szCs w:val="20"/>
        </w:rPr>
        <w:t>Demonstrated knowledge of community communication and engagement approaches.</w:t>
      </w:r>
      <w:r w:rsidR="00793EAD">
        <w:rPr>
          <w:rFonts w:ascii="Arial" w:hAnsi="Arial" w:cs="Arial"/>
          <w:sz w:val="18"/>
          <w:szCs w:val="20"/>
        </w:rPr>
        <w:t xml:space="preserve"> </w:t>
      </w:r>
      <w:r w:rsidRPr="008D0B53">
        <w:rPr>
          <w:rFonts w:ascii="Arial" w:hAnsi="Arial" w:cs="Arial"/>
          <w:sz w:val="18"/>
          <w:szCs w:val="20"/>
        </w:rPr>
        <w:t xml:space="preserve">Understanding of and demonstrated competencies in forced displacement and protection, particularly </w:t>
      </w:r>
      <w:r w:rsidR="008B5EC3">
        <w:rPr>
          <w:rFonts w:ascii="Arial" w:hAnsi="Arial" w:cs="Arial"/>
          <w:sz w:val="18"/>
          <w:szCs w:val="20"/>
        </w:rPr>
        <w:t>GBV</w:t>
      </w:r>
      <w:r w:rsidRPr="008D0B53">
        <w:rPr>
          <w:rFonts w:ascii="Arial" w:hAnsi="Arial" w:cs="Arial"/>
          <w:sz w:val="18"/>
          <w:szCs w:val="20"/>
        </w:rPr>
        <w:t xml:space="preserve"> prevention and response, child protection, education, gender equality, and the application of the Age, Gender and Diversity Policy.</w:t>
      </w:r>
    </w:p>
    <w:p w14:paraId="2377C53B" w14:textId="77777777" w:rsidR="00A06AE7" w:rsidRDefault="00C401CB" w:rsidP="00E64A61">
      <w:pPr>
        <w:spacing w:after="0"/>
        <w:jc w:val="both"/>
        <w:rPr>
          <w:rFonts w:ascii="Arial" w:hAnsi="Arial" w:cs="Arial"/>
          <w:noProof/>
          <w:sz w:val="18"/>
          <w:szCs w:val="20"/>
        </w:rPr>
      </w:pPr>
      <w:r w:rsidRPr="008C55ED">
        <w:rPr>
          <w:rFonts w:ascii="Arial" w:hAnsi="Arial" w:cs="Arial"/>
          <w:noProof/>
          <w:sz w:val="20"/>
          <w:szCs w:val="20"/>
          <w:lang w:eastAsia="en-GB"/>
        </w:rPr>
        <mc:AlternateContent>
          <mc:Choice Requires="wps">
            <w:drawing>
              <wp:anchor distT="0" distB="0" distL="114300" distR="114300" simplePos="0" relativeHeight="251781120" behindDoc="0" locked="0" layoutInCell="1" allowOverlap="1" wp14:anchorId="7FD79822" wp14:editId="0CF451AE">
                <wp:simplePos x="0" y="0"/>
                <wp:positionH relativeFrom="margin">
                  <wp:posOffset>-133350</wp:posOffset>
                </wp:positionH>
                <wp:positionV relativeFrom="paragraph">
                  <wp:posOffset>131445</wp:posOffset>
                </wp:positionV>
                <wp:extent cx="6941130" cy="0"/>
                <wp:effectExtent l="0" t="0" r="0" b="19050"/>
                <wp:wrapNone/>
                <wp:docPr id="26" name="Straight Connector 26"/>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105837" id="Straight Connector 26" o:spid="_x0000_s1026" style="position:absolute;z-index:251781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5pt,10.35pt" to="536.0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" strokecolor="#9cc2e5 [1940]" strokeweight="1.5pt">
                <v:stroke dashstyle="1 1" joinstyle="miter"/>
                <w10:wrap anchorx="margin"/>
              </v:line>
            </w:pict>
          </mc:Fallback>
        </mc:AlternateContent>
      </w:r>
    </w:p>
    <w:p w14:paraId="44D62859" w14:textId="77777777" w:rsidR="00B76C12" w:rsidRPr="00CA116D" w:rsidRDefault="00B76C12" w:rsidP="00325C15">
      <w:pPr>
        <w:spacing w:after="0"/>
        <w:rPr>
          <w:rFonts w:ascii="Arial" w:hAnsi="Arial" w:cs="Arial"/>
          <w:sz w:val="18"/>
          <w:szCs w:val="20"/>
        </w:rPr>
      </w:pPr>
    </w:p>
    <w:p w14:paraId="66D6B5D9" w14:textId="77777777" w:rsidR="00325C15" w:rsidRDefault="00325C15" w:rsidP="00325C15">
      <w:pPr>
        <w:spacing w:after="0"/>
        <w:rPr>
          <w:rFonts w:ascii="Arial" w:hAnsi="Arial" w:cs="Arial"/>
          <w:b/>
          <w:sz w:val="18"/>
          <w:szCs w:val="20"/>
        </w:rPr>
      </w:pPr>
      <w:r w:rsidRPr="00023219">
        <w:rPr>
          <w:rFonts w:ascii="Arial" w:hAnsi="Arial" w:cs="Arial"/>
          <w:b/>
          <w:sz w:val="18"/>
          <w:szCs w:val="20"/>
          <w:u w:val="single"/>
        </w:rPr>
        <w:t>Functional Skills</w:t>
      </w:r>
      <w:r w:rsidRPr="00023219">
        <w:rPr>
          <w:rFonts w:ascii="Arial" w:hAnsi="Arial" w:cs="Arial"/>
          <w:b/>
          <w:sz w:val="18"/>
          <w:szCs w:val="20"/>
        </w:rPr>
        <w:t xml:space="preserve"> </w:t>
      </w:r>
    </w:p>
    <w:p w14:paraId="560B25AA" w14:textId="77777777" w:rsidR="0020780D" w:rsidRPr="0020780D" w:rsidRDefault="0020780D" w:rsidP="0020780D">
      <w:pPr>
        <w:spacing w:after="0"/>
        <w:rPr>
          <w:rFonts w:ascii="Arial" w:hAnsi="Arial" w:cs="Arial"/>
          <w:i/>
          <w:sz w:val="18"/>
          <w:szCs w:val="20"/>
        </w:rPr>
      </w:pPr>
    </w:p>
    <w:p w14:paraId="04B0D0D0" w14:textId="77777777" w:rsidR="0020780D" w:rsidRPr="0020780D" w:rsidRDefault="0020780D" w:rsidP="0020780D">
      <w:pPr>
        <w:spacing w:after="0"/>
        <w:rPr>
          <w:rFonts w:ascii="Arial" w:hAnsi="Arial" w:cs="Arial"/>
          <w:i/>
          <w:sz w:val="18"/>
          <w:szCs w:val="20"/>
        </w:rPr>
      </w:pPr>
      <w:r w:rsidRPr="0020780D">
        <w:rPr>
          <w:rFonts w:ascii="Arial" w:hAnsi="Arial" w:cs="Arial"/>
          <w:i/>
          <w:sz w:val="18"/>
          <w:szCs w:val="20"/>
        </w:rPr>
        <w:t>PR-Age, Gender and Diversity (AGD)</w:t>
      </w:r>
    </w:p>
    <w:p w14:paraId="0E477E2D" w14:textId="77777777" w:rsidR="0020780D" w:rsidRPr="0020780D" w:rsidRDefault="0020780D" w:rsidP="0020780D">
      <w:pPr>
        <w:spacing w:after="0"/>
        <w:rPr>
          <w:rFonts w:ascii="Arial" w:hAnsi="Arial" w:cs="Arial"/>
          <w:i/>
          <w:sz w:val="18"/>
          <w:szCs w:val="20"/>
        </w:rPr>
      </w:pPr>
      <w:r w:rsidRPr="0020780D">
        <w:rPr>
          <w:rFonts w:ascii="Arial" w:hAnsi="Arial" w:cs="Arial"/>
          <w:i/>
          <w:sz w:val="18"/>
          <w:szCs w:val="20"/>
        </w:rPr>
        <w:t>PR-Community Services-Communication/Development/Organization</w:t>
      </w:r>
    </w:p>
    <w:p w14:paraId="67C04A2E" w14:textId="77777777" w:rsidR="0020780D" w:rsidRPr="0020780D" w:rsidRDefault="0020780D" w:rsidP="0020780D">
      <w:pPr>
        <w:spacing w:after="0"/>
        <w:rPr>
          <w:rFonts w:ascii="Arial" w:hAnsi="Arial" w:cs="Arial"/>
          <w:i/>
          <w:sz w:val="18"/>
          <w:szCs w:val="20"/>
        </w:rPr>
      </w:pPr>
      <w:r w:rsidRPr="0020780D">
        <w:rPr>
          <w:rFonts w:ascii="Arial" w:hAnsi="Arial" w:cs="Arial"/>
          <w:i/>
          <w:sz w:val="18"/>
          <w:szCs w:val="20"/>
        </w:rPr>
        <w:t>PR-Community Services-Social Work/Counselling</w:t>
      </w:r>
    </w:p>
    <w:p w14:paraId="56EAABA3" w14:textId="77777777" w:rsidR="0020780D" w:rsidRPr="0020780D" w:rsidRDefault="0020780D" w:rsidP="0020780D">
      <w:pPr>
        <w:spacing w:after="0"/>
        <w:rPr>
          <w:rFonts w:ascii="Arial" w:hAnsi="Arial" w:cs="Arial"/>
          <w:i/>
          <w:sz w:val="18"/>
          <w:szCs w:val="20"/>
        </w:rPr>
      </w:pPr>
      <w:r w:rsidRPr="0020780D">
        <w:rPr>
          <w:rFonts w:ascii="Arial" w:hAnsi="Arial" w:cs="Arial"/>
          <w:i/>
          <w:sz w:val="18"/>
          <w:szCs w:val="20"/>
        </w:rPr>
        <w:t>PR-Community-based Protection</w:t>
      </w:r>
    </w:p>
    <w:p w14:paraId="03C77FC2" w14:textId="77777777" w:rsidR="0020780D" w:rsidRPr="0020780D" w:rsidRDefault="0020780D" w:rsidP="0020780D">
      <w:pPr>
        <w:spacing w:after="0"/>
        <w:rPr>
          <w:rFonts w:ascii="Arial" w:hAnsi="Arial" w:cs="Arial"/>
          <w:i/>
          <w:sz w:val="18"/>
          <w:szCs w:val="20"/>
        </w:rPr>
      </w:pPr>
      <w:r w:rsidRPr="0020780D">
        <w:rPr>
          <w:rFonts w:ascii="Arial" w:hAnsi="Arial" w:cs="Arial"/>
          <w:i/>
          <w:sz w:val="18"/>
          <w:szCs w:val="20"/>
        </w:rPr>
        <w:t>IT-Computer Literacy</w:t>
      </w:r>
    </w:p>
    <w:p w14:paraId="177CEC67" w14:textId="77777777" w:rsidR="0020780D" w:rsidRPr="0020780D" w:rsidRDefault="0020780D" w:rsidP="0020780D">
      <w:pPr>
        <w:spacing w:after="0"/>
        <w:rPr>
          <w:rFonts w:ascii="Arial" w:hAnsi="Arial" w:cs="Arial"/>
          <w:i/>
          <w:sz w:val="18"/>
          <w:szCs w:val="20"/>
        </w:rPr>
      </w:pPr>
      <w:r w:rsidRPr="0020780D">
        <w:rPr>
          <w:rFonts w:ascii="Arial" w:hAnsi="Arial" w:cs="Arial"/>
          <w:i/>
          <w:sz w:val="18"/>
          <w:szCs w:val="20"/>
        </w:rPr>
        <w:t>DM-Database Management</w:t>
      </w:r>
    </w:p>
    <w:p w14:paraId="2E85E45D" w14:textId="77777777" w:rsidR="0020780D" w:rsidRPr="0020780D" w:rsidRDefault="0020780D" w:rsidP="0020780D">
      <w:pPr>
        <w:spacing w:after="0"/>
        <w:rPr>
          <w:rFonts w:ascii="Arial" w:hAnsi="Arial" w:cs="Arial"/>
          <w:i/>
          <w:sz w:val="18"/>
          <w:szCs w:val="20"/>
        </w:rPr>
      </w:pPr>
      <w:r w:rsidRPr="0020780D">
        <w:rPr>
          <w:rFonts w:ascii="Arial" w:hAnsi="Arial" w:cs="Arial"/>
          <w:i/>
          <w:sz w:val="18"/>
          <w:szCs w:val="20"/>
        </w:rPr>
        <w:t>MS-Drafting, Documentation, Data Presentation</w:t>
      </w:r>
    </w:p>
    <w:p w14:paraId="61969F6C" w14:textId="77777777" w:rsidR="0020780D" w:rsidRPr="0020780D" w:rsidRDefault="0020780D" w:rsidP="0020780D">
      <w:pPr>
        <w:spacing w:after="0"/>
        <w:rPr>
          <w:rFonts w:ascii="Arial" w:hAnsi="Arial" w:cs="Arial"/>
          <w:i/>
          <w:sz w:val="18"/>
          <w:szCs w:val="20"/>
        </w:rPr>
      </w:pPr>
      <w:r w:rsidRPr="0020780D">
        <w:rPr>
          <w:rFonts w:ascii="Arial" w:hAnsi="Arial" w:cs="Arial"/>
          <w:i/>
          <w:sz w:val="18"/>
          <w:szCs w:val="20"/>
        </w:rPr>
        <w:t>PR-Gender Equality</w:t>
      </w:r>
    </w:p>
    <w:p w14:paraId="6A6ED1B1" w14:textId="77777777" w:rsidR="0020780D" w:rsidRPr="0020780D" w:rsidRDefault="0020780D" w:rsidP="0020780D">
      <w:pPr>
        <w:spacing w:after="0"/>
        <w:rPr>
          <w:rFonts w:ascii="Arial" w:hAnsi="Arial" w:cs="Arial"/>
          <w:i/>
          <w:sz w:val="18"/>
          <w:szCs w:val="20"/>
        </w:rPr>
      </w:pPr>
      <w:r w:rsidRPr="0020780D">
        <w:rPr>
          <w:rFonts w:ascii="Arial" w:hAnsi="Arial" w:cs="Arial"/>
          <w:i/>
          <w:sz w:val="18"/>
          <w:szCs w:val="20"/>
        </w:rPr>
        <w:t>PR-Child Protection/Convention on the Rights of the Child</w:t>
      </w:r>
    </w:p>
    <w:p w14:paraId="386F5CE0" w14:textId="77777777" w:rsidR="0020780D" w:rsidRPr="0020780D" w:rsidRDefault="0020780D" w:rsidP="0020780D">
      <w:pPr>
        <w:spacing w:after="0"/>
        <w:rPr>
          <w:rFonts w:ascii="Arial" w:hAnsi="Arial" w:cs="Arial"/>
          <w:i/>
          <w:sz w:val="18"/>
          <w:szCs w:val="20"/>
        </w:rPr>
      </w:pPr>
      <w:r w:rsidRPr="0020780D">
        <w:rPr>
          <w:rFonts w:ascii="Arial" w:hAnsi="Arial" w:cs="Arial"/>
          <w:i/>
          <w:sz w:val="18"/>
          <w:szCs w:val="20"/>
        </w:rPr>
        <w:t>PR-Refugee Education programmes</w:t>
      </w:r>
    </w:p>
    <w:p w14:paraId="065F8C2D" w14:textId="77777777" w:rsidR="008B5EC3" w:rsidRDefault="008B5EC3" w:rsidP="008B5EC3">
      <w:pPr>
        <w:spacing w:after="0"/>
        <w:rPr>
          <w:rFonts w:ascii="Arial" w:hAnsi="Arial" w:cs="Arial"/>
          <w:i/>
          <w:sz w:val="18"/>
          <w:szCs w:val="20"/>
        </w:rPr>
      </w:pPr>
      <w:r w:rsidRPr="006B4931">
        <w:rPr>
          <w:rFonts w:ascii="Arial" w:hAnsi="Arial" w:cs="Arial"/>
          <w:i/>
          <w:sz w:val="18"/>
          <w:szCs w:val="20"/>
        </w:rPr>
        <w:t>PR-Gender Based Violence (GBV) prevention programming</w:t>
      </w:r>
    </w:p>
    <w:p w14:paraId="063D31E3" w14:textId="77777777" w:rsidR="008B5EC3" w:rsidRDefault="008B5EC3" w:rsidP="008B5EC3">
      <w:pPr>
        <w:spacing w:after="0"/>
        <w:rPr>
          <w:rFonts w:ascii="Arial" w:hAnsi="Arial" w:cs="Arial"/>
          <w:i/>
          <w:sz w:val="18"/>
          <w:szCs w:val="20"/>
        </w:rPr>
      </w:pPr>
      <w:r w:rsidRPr="006B4931">
        <w:rPr>
          <w:rFonts w:ascii="Arial" w:hAnsi="Arial" w:cs="Arial"/>
          <w:i/>
          <w:sz w:val="18"/>
          <w:szCs w:val="20"/>
        </w:rPr>
        <w:t>PR-Gender Based Violence (GBV) response programming</w:t>
      </w:r>
    </w:p>
    <w:p w14:paraId="08CA8F2F" w14:textId="77777777" w:rsidR="0020780D" w:rsidRPr="0020780D" w:rsidRDefault="0020780D" w:rsidP="0020780D">
      <w:pPr>
        <w:spacing w:after="0"/>
        <w:rPr>
          <w:rFonts w:ascii="Arial" w:hAnsi="Arial" w:cs="Arial"/>
          <w:i/>
          <w:sz w:val="18"/>
          <w:szCs w:val="20"/>
        </w:rPr>
      </w:pPr>
      <w:r w:rsidRPr="0020780D">
        <w:rPr>
          <w:rFonts w:ascii="Arial" w:hAnsi="Arial" w:cs="Arial"/>
          <w:i/>
          <w:sz w:val="18"/>
          <w:szCs w:val="20"/>
        </w:rPr>
        <w:t>PR-Experience in Forced Displacement situations</w:t>
      </w:r>
    </w:p>
    <w:p w14:paraId="5DE3A7E2" w14:textId="77777777" w:rsidR="00C401CB" w:rsidRDefault="0020780D" w:rsidP="0020780D">
      <w:pPr>
        <w:spacing w:after="0"/>
        <w:rPr>
          <w:rFonts w:ascii="Arial" w:hAnsi="Arial" w:cs="Arial"/>
          <w:i/>
          <w:sz w:val="18"/>
          <w:szCs w:val="20"/>
        </w:rPr>
      </w:pPr>
      <w:r w:rsidRPr="0020780D">
        <w:rPr>
          <w:rFonts w:ascii="Arial" w:hAnsi="Arial" w:cs="Arial"/>
          <w:i/>
          <w:sz w:val="18"/>
          <w:szCs w:val="20"/>
        </w:rPr>
        <w:t>EX-Field experience with UNHCR and/or with other humanitarian organizations</w:t>
      </w:r>
    </w:p>
    <w:p w14:paraId="01AC7095" w14:textId="77777777" w:rsidR="00793EAD" w:rsidRDefault="00793EAD" w:rsidP="007D1771">
      <w:pPr>
        <w:spacing w:after="0"/>
        <w:rPr>
          <w:rFonts w:ascii="Arial" w:hAnsi="Arial" w:cs="Arial"/>
          <w:color w:val="A6A6A6" w:themeColor="background1" w:themeShade="A6"/>
          <w:sz w:val="18"/>
          <w:szCs w:val="20"/>
        </w:rPr>
      </w:pPr>
    </w:p>
    <w:p w14:paraId="4F67B1AF" w14:textId="77777777" w:rsidR="007D1771" w:rsidRPr="008C55ED" w:rsidRDefault="007D1771" w:rsidP="007D1771">
      <w:pPr>
        <w:spacing w:after="0"/>
        <w:rPr>
          <w:rFonts w:ascii="Arial" w:hAnsi="Arial" w:cs="Arial"/>
          <w:color w:val="A6A6A6" w:themeColor="background1" w:themeShade="A6"/>
          <w:sz w:val="18"/>
          <w:szCs w:val="20"/>
        </w:rPr>
      </w:pPr>
      <w:r>
        <w:rPr>
          <w:rFonts w:ascii="Arial" w:hAnsi="Arial" w:cs="Arial"/>
          <w:color w:val="A6A6A6" w:themeColor="background1" w:themeShade="A6"/>
          <w:sz w:val="18"/>
          <w:szCs w:val="20"/>
        </w:rPr>
        <w:t xml:space="preserve">(Functional Skills marked with an asterisk* are essential) </w:t>
      </w:r>
    </w:p>
    <w:p w14:paraId="58187133" w14:textId="77777777" w:rsidR="00325C15" w:rsidRDefault="00A06AE7" w:rsidP="00A06AE7">
      <w:pPr>
        <w:spacing w:after="0"/>
        <w:rPr>
          <w:rFonts w:ascii="Arial" w:hAnsi="Arial" w:cs="Arial"/>
          <w:sz w:val="18"/>
          <w:szCs w:val="20"/>
        </w:rPr>
      </w:pPr>
      <w:r>
        <w:rPr>
          <w:rFonts w:ascii="Arial" w:hAnsi="Arial" w:cs="Arial"/>
          <w:noProof/>
          <w:sz w:val="20"/>
          <w:szCs w:val="20"/>
          <w:lang w:eastAsia="en-GB"/>
        </w:rPr>
        <mc:AlternateContent>
          <mc:Choice Requires="wps">
            <w:drawing>
              <wp:anchor distT="0" distB="0" distL="114300" distR="114300" simplePos="0" relativeHeight="251770880" behindDoc="0" locked="0" layoutInCell="1" allowOverlap="1" wp14:anchorId="13EE4779" wp14:editId="37389678">
                <wp:simplePos x="0" y="0"/>
                <wp:positionH relativeFrom="margin">
                  <wp:posOffset>-142875</wp:posOffset>
                </wp:positionH>
                <wp:positionV relativeFrom="paragraph">
                  <wp:posOffset>141605</wp:posOffset>
                </wp:positionV>
                <wp:extent cx="6941130" cy="0"/>
                <wp:effectExtent l="0" t="0" r="0" b="19050"/>
                <wp:wrapNone/>
                <wp:docPr id="36" name="Straight Connector 36"/>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1A3F58" id="Straight Connector 36" o:spid="_x0000_s1026" style="position:absolute;z-index:251770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1.25pt,11.15pt" to="535.3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" strokecolor="#9cc2e5 [1940]" strokeweight="1.5pt">
                <v:stroke dashstyle="1 1" joinstyle="miter"/>
                <w10:wrap anchorx="margin"/>
              </v:line>
            </w:pict>
          </mc:Fallback>
        </mc:AlternateContent>
      </w:r>
    </w:p>
    <w:p w14:paraId="3CBB8E37" w14:textId="77777777" w:rsidR="00325C15" w:rsidRPr="004F3AAA" w:rsidRDefault="00325C15" w:rsidP="00A06AE7">
      <w:pPr>
        <w:spacing w:after="0"/>
        <w:rPr>
          <w:rFonts w:ascii="Arial" w:hAnsi="Arial" w:cs="Arial"/>
          <w:sz w:val="18"/>
          <w:szCs w:val="20"/>
        </w:rPr>
      </w:pPr>
    </w:p>
    <w:p w14:paraId="024BA1E9" w14:textId="77777777" w:rsidR="00325C15" w:rsidRPr="00C401CB" w:rsidRDefault="00325C15" w:rsidP="00325C15">
      <w:pPr>
        <w:spacing w:after="0"/>
        <w:rPr>
          <w:rFonts w:ascii="Arial" w:hAnsi="Arial" w:cs="Arial"/>
          <w:b/>
          <w:sz w:val="18"/>
          <w:szCs w:val="20"/>
          <w:u w:val="single"/>
        </w:rPr>
      </w:pPr>
      <w:r w:rsidRPr="00C401CB">
        <w:rPr>
          <w:rFonts w:ascii="Arial" w:hAnsi="Arial" w:cs="Arial"/>
          <w:b/>
          <w:sz w:val="18"/>
          <w:szCs w:val="20"/>
          <w:u w:val="single"/>
        </w:rPr>
        <w:t xml:space="preserve">Language Requirements </w:t>
      </w:r>
    </w:p>
    <w:p w14:paraId="2A8F1786" w14:textId="77777777" w:rsidR="00B15552" w:rsidRPr="00B15552" w:rsidRDefault="00B15552" w:rsidP="00271EA9">
      <w:pPr>
        <w:spacing w:after="0"/>
        <w:ind w:right="-591"/>
        <w:jc w:val="both"/>
        <w:rPr>
          <w:rFonts w:ascii="Arial" w:hAnsi="Arial" w:cs="Arial"/>
          <w:i/>
          <w:sz w:val="18"/>
          <w:szCs w:val="18"/>
        </w:rPr>
      </w:pPr>
    </w:p>
    <w:p w14:paraId="4E864C25" w14:textId="77777777" w:rsidR="00CB5FBC" w:rsidRPr="00271EA9" w:rsidRDefault="00CB5FBC" w:rsidP="00271EA9">
      <w:pPr>
        <w:spacing w:after="0"/>
        <w:ind w:right="-591"/>
        <w:jc w:val="both"/>
        <w:rPr>
          <w:rFonts w:ascii="Arial" w:hAnsi="Arial" w:cs="Arial"/>
          <w:i/>
          <w:sz w:val="17"/>
          <w:szCs w:val="17"/>
        </w:rPr>
      </w:pPr>
      <w:r w:rsidRPr="00271EA9">
        <w:rPr>
          <w:rFonts w:ascii="Arial" w:hAnsi="Arial" w:cs="Arial"/>
          <w:i/>
          <w:sz w:val="17"/>
          <w:szCs w:val="17"/>
        </w:rPr>
        <w:t xml:space="preserve">For International Professional and Field Service jobs: </w:t>
      </w:r>
      <w:r w:rsidRPr="00271EA9">
        <w:rPr>
          <w:rFonts w:ascii="Arial" w:hAnsi="Arial" w:cs="Arial"/>
          <w:b/>
          <w:i/>
          <w:sz w:val="17"/>
          <w:szCs w:val="17"/>
        </w:rPr>
        <w:t>Knowledge of English and UN working language of the duty station if not English</w:t>
      </w:r>
      <w:r w:rsidRPr="00271EA9">
        <w:rPr>
          <w:rFonts w:ascii="Arial" w:hAnsi="Arial" w:cs="Arial"/>
          <w:i/>
          <w:sz w:val="17"/>
          <w:szCs w:val="17"/>
        </w:rPr>
        <w:t>.</w:t>
      </w:r>
    </w:p>
    <w:p w14:paraId="1123F778" w14:textId="77777777" w:rsidR="00CB5FBC" w:rsidRPr="00271EA9" w:rsidRDefault="00CB5FBC" w:rsidP="00271EA9">
      <w:pPr>
        <w:spacing w:after="0"/>
        <w:ind w:right="-591"/>
        <w:jc w:val="both"/>
        <w:rPr>
          <w:rFonts w:ascii="Arial" w:hAnsi="Arial" w:cs="Arial"/>
          <w:i/>
          <w:sz w:val="17"/>
          <w:szCs w:val="17"/>
        </w:rPr>
      </w:pPr>
      <w:r w:rsidRPr="00271EA9">
        <w:rPr>
          <w:rFonts w:ascii="Arial" w:hAnsi="Arial" w:cs="Arial"/>
          <w:i/>
          <w:sz w:val="17"/>
          <w:szCs w:val="17"/>
        </w:rPr>
        <w:t xml:space="preserve">For National Professional jobs: </w:t>
      </w:r>
      <w:r w:rsidRPr="00271EA9">
        <w:rPr>
          <w:rFonts w:ascii="Arial" w:hAnsi="Arial" w:cs="Arial"/>
          <w:b/>
          <w:i/>
          <w:sz w:val="17"/>
          <w:szCs w:val="17"/>
        </w:rPr>
        <w:t>Knowledge of English and UN working language of the duty station if not English and local language</w:t>
      </w:r>
      <w:r w:rsidRPr="00271EA9">
        <w:rPr>
          <w:rFonts w:ascii="Arial" w:hAnsi="Arial" w:cs="Arial"/>
          <w:i/>
          <w:sz w:val="17"/>
          <w:szCs w:val="17"/>
        </w:rPr>
        <w:t>.</w:t>
      </w:r>
    </w:p>
    <w:p w14:paraId="2BD969C5" w14:textId="77777777" w:rsidR="00325C15" w:rsidRPr="00271EA9" w:rsidRDefault="00CB5FBC" w:rsidP="00271EA9">
      <w:pPr>
        <w:spacing w:after="0"/>
        <w:ind w:right="-591"/>
        <w:jc w:val="both"/>
        <w:rPr>
          <w:rFonts w:ascii="Arial" w:hAnsi="Arial" w:cs="Arial"/>
          <w:sz w:val="17"/>
          <w:szCs w:val="17"/>
        </w:rPr>
      </w:pPr>
      <w:r w:rsidRPr="00271EA9">
        <w:rPr>
          <w:rFonts w:ascii="Arial" w:hAnsi="Arial" w:cs="Arial"/>
          <w:i/>
          <w:sz w:val="17"/>
          <w:szCs w:val="17"/>
        </w:rPr>
        <w:t xml:space="preserve">For General Service jobs: </w:t>
      </w:r>
      <w:r w:rsidRPr="00271EA9">
        <w:rPr>
          <w:rFonts w:ascii="Arial" w:hAnsi="Arial" w:cs="Arial"/>
          <w:b/>
          <w:i/>
          <w:sz w:val="17"/>
          <w:szCs w:val="17"/>
        </w:rPr>
        <w:t>Knowledge of English and/or UN working language of the duty station if not English</w:t>
      </w:r>
      <w:r w:rsidRPr="00271EA9">
        <w:rPr>
          <w:rFonts w:ascii="Arial" w:hAnsi="Arial" w:cs="Arial"/>
          <w:i/>
          <w:sz w:val="17"/>
          <w:szCs w:val="17"/>
        </w:rPr>
        <w:t>.</w:t>
      </w:r>
    </w:p>
    <w:p w14:paraId="4EBB86BA" w14:textId="279345A6" w:rsidR="00670E9E" w:rsidRDefault="00670E9E" w:rsidP="002F6152">
      <w:pPr>
        <w:spacing w:after="0"/>
        <w:rPr>
          <w:rFonts w:ascii="Arial" w:hAnsi="Arial" w:cs="Arial"/>
          <w:sz w:val="18"/>
          <w:szCs w:val="20"/>
        </w:rPr>
      </w:pPr>
    </w:p>
    <w:p w14:paraId="57E3B62A" w14:textId="5CEB445B" w:rsidR="00A80099" w:rsidRDefault="00A80099" w:rsidP="002F6152">
      <w:pPr>
        <w:spacing w:after="0"/>
        <w:rPr>
          <w:rFonts w:ascii="Arial" w:hAnsi="Arial" w:cs="Arial"/>
          <w:sz w:val="18"/>
          <w:szCs w:val="20"/>
        </w:rPr>
      </w:pPr>
      <w:r>
        <w:rPr>
          <w:rFonts w:ascii="Arial" w:hAnsi="Arial" w:cs="Arial"/>
          <w:noProof/>
          <w:sz w:val="20"/>
          <w:szCs w:val="20"/>
          <w:lang w:eastAsia="en-GB"/>
        </w:rPr>
        <mc:AlternateContent>
          <mc:Choice Requires="wps">
            <w:drawing>
              <wp:anchor distT="0" distB="0" distL="114300" distR="114300" simplePos="0" relativeHeight="251772928" behindDoc="0" locked="0" layoutInCell="1" allowOverlap="1" wp14:anchorId="10F14533" wp14:editId="40FFACE8">
                <wp:simplePos x="0" y="0"/>
                <wp:positionH relativeFrom="margin">
                  <wp:posOffset>-149225</wp:posOffset>
                </wp:positionH>
                <wp:positionV relativeFrom="paragraph">
                  <wp:posOffset>137795</wp:posOffset>
                </wp:positionV>
                <wp:extent cx="6941130" cy="0"/>
                <wp:effectExtent l="0" t="19050" r="31750" b="19050"/>
                <wp:wrapNone/>
                <wp:docPr id="38" name="Straight Connector 38"/>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3C01F1" id="Straight Connector 38" o:spid="_x0000_s1026" style="position:absolute;z-index:251772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1.75pt,10.85pt" to="534.8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" strokecolor="#9cc2e5 [1940]" strokeweight="2.25pt">
                <v:stroke joinstyle="miter"/>
                <w10:wrap anchorx="margin"/>
              </v:line>
            </w:pict>
          </mc:Fallback>
        </mc:AlternateContent>
      </w:r>
    </w:p>
    <w:p w14:paraId="0B2C7773" w14:textId="1CE01DFD" w:rsidR="002F6152" w:rsidRDefault="002F6152" w:rsidP="002F6152">
      <w:pPr>
        <w:spacing w:after="0"/>
        <w:rPr>
          <w:rFonts w:ascii="Arial" w:hAnsi="Arial" w:cs="Arial"/>
          <w:sz w:val="18"/>
          <w:szCs w:val="18"/>
        </w:rPr>
      </w:pPr>
    </w:p>
    <w:p w14:paraId="43EF1D24" w14:textId="77777777" w:rsidR="00C401CB" w:rsidRPr="008C55ED" w:rsidRDefault="00C401CB" w:rsidP="002F6152">
      <w:pPr>
        <w:spacing w:after="0"/>
        <w:rPr>
          <w:rFonts w:ascii="Arial" w:hAnsi="Arial" w:cs="Arial"/>
          <w:sz w:val="18"/>
          <w:szCs w:val="18"/>
        </w:rPr>
      </w:pPr>
    </w:p>
    <w:p w14:paraId="473DC7EB" w14:textId="77777777" w:rsidR="002F6152" w:rsidRPr="0078694B" w:rsidRDefault="002F6152" w:rsidP="00325C15">
      <w:pPr>
        <w:pStyle w:val="ListParagraph"/>
        <w:numPr>
          <w:ilvl w:val="0"/>
          <w:numId w:val="21"/>
        </w:numPr>
        <w:spacing w:after="0"/>
        <w:rPr>
          <w:rFonts w:ascii="Arial" w:hAnsi="Arial" w:cs="Arial"/>
          <w:b/>
          <w:color w:val="0072BC"/>
          <w:szCs w:val="20"/>
        </w:rPr>
      </w:pPr>
      <w:r w:rsidRPr="0078694B">
        <w:rPr>
          <w:rFonts w:ascii="Arial" w:hAnsi="Arial" w:cs="Arial"/>
          <w:b/>
          <w:color w:val="0072BC"/>
          <w:szCs w:val="20"/>
        </w:rPr>
        <w:t xml:space="preserve">Competency </w:t>
      </w:r>
      <w:r w:rsidR="003A40BE" w:rsidRPr="0078694B">
        <w:rPr>
          <w:rFonts w:ascii="Arial" w:hAnsi="Arial" w:cs="Arial"/>
          <w:b/>
          <w:color w:val="0072BC"/>
          <w:szCs w:val="20"/>
        </w:rPr>
        <w:t>R</w:t>
      </w:r>
      <w:r w:rsidRPr="0078694B">
        <w:rPr>
          <w:rFonts w:ascii="Arial" w:hAnsi="Arial" w:cs="Arial"/>
          <w:b/>
          <w:color w:val="0072BC"/>
          <w:szCs w:val="20"/>
        </w:rPr>
        <w:t>equirements</w:t>
      </w:r>
    </w:p>
    <w:p w14:paraId="282B540B" w14:textId="77777777" w:rsidR="007350FC" w:rsidRPr="007350FC" w:rsidRDefault="007350FC" w:rsidP="002F6152">
      <w:pPr>
        <w:spacing w:after="0"/>
        <w:rPr>
          <w:rFonts w:ascii="Arial" w:hAnsi="Arial" w:cs="Arial"/>
          <w:color w:val="A6A6A6" w:themeColor="background1" w:themeShade="A6"/>
          <w:sz w:val="18"/>
          <w:szCs w:val="18"/>
        </w:rPr>
      </w:pPr>
    </w:p>
    <w:p w14:paraId="21440363" w14:textId="77777777" w:rsidR="007350FC" w:rsidRPr="007350FC" w:rsidRDefault="007350FC" w:rsidP="007350FC">
      <w:pPr>
        <w:spacing w:after="0"/>
        <w:jc w:val="both"/>
        <w:rPr>
          <w:rFonts w:ascii="Arial" w:hAnsi="Arial" w:cs="Arial"/>
          <w:color w:val="A6A6A6" w:themeColor="background1" w:themeShade="A6"/>
          <w:sz w:val="18"/>
          <w:szCs w:val="18"/>
        </w:rPr>
      </w:pPr>
      <w:r w:rsidRPr="007350FC">
        <w:rPr>
          <w:rFonts w:ascii="Arial" w:hAnsi="Arial" w:cs="Arial"/>
          <w:color w:val="A6A6A6" w:themeColor="background1" w:themeShade="A6"/>
          <w:sz w:val="18"/>
          <w:szCs w:val="18"/>
        </w:rPr>
        <w:t>All jobs at UNHCR require six core competencies and may also require managerial competencies and/or cross-functional competencies. The six core competencies are listed below.</w:t>
      </w:r>
    </w:p>
    <w:p w14:paraId="4942BB31" w14:textId="77777777" w:rsidR="007350FC" w:rsidRPr="007350FC" w:rsidRDefault="007350FC" w:rsidP="007350FC">
      <w:pPr>
        <w:spacing w:after="0"/>
        <w:jc w:val="both"/>
        <w:rPr>
          <w:rFonts w:ascii="Arial" w:hAnsi="Arial" w:cs="Arial"/>
          <w:color w:val="A6A6A6" w:themeColor="background1" w:themeShade="A6"/>
          <w:sz w:val="18"/>
          <w:szCs w:val="18"/>
        </w:rPr>
      </w:pPr>
    </w:p>
    <w:p w14:paraId="2014128E" w14:textId="77777777" w:rsidR="002F6152" w:rsidRPr="00C401CB" w:rsidRDefault="00D64FD1" w:rsidP="002F6152">
      <w:pPr>
        <w:spacing w:after="0"/>
        <w:rPr>
          <w:rFonts w:ascii="Arial" w:hAnsi="Arial" w:cs="Arial"/>
          <w:b/>
          <w:sz w:val="18"/>
          <w:szCs w:val="20"/>
          <w:u w:val="single"/>
        </w:rPr>
      </w:pPr>
      <w:r>
        <w:rPr>
          <w:rFonts w:ascii="Arial" w:hAnsi="Arial" w:cs="Arial"/>
          <w:b/>
          <w:sz w:val="18"/>
          <w:szCs w:val="20"/>
          <w:u w:val="single"/>
        </w:rPr>
        <w:t>Core Competencies</w:t>
      </w:r>
    </w:p>
    <w:p w14:paraId="3D189D90"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Accountability</w:t>
      </w:r>
    </w:p>
    <w:p w14:paraId="74617E31"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Communication</w:t>
      </w:r>
    </w:p>
    <w:p w14:paraId="5B3318AF"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Organizational Awareness</w:t>
      </w:r>
    </w:p>
    <w:p w14:paraId="5246C737"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Teamwork &amp; Collaboration</w:t>
      </w:r>
    </w:p>
    <w:p w14:paraId="00557A6D"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Commitment to Continuous Learning</w:t>
      </w:r>
      <w:r w:rsidR="00C575DB">
        <w:rPr>
          <w:rFonts w:ascii="Arial" w:hAnsi="Arial" w:cs="Arial"/>
          <w:i/>
          <w:sz w:val="18"/>
          <w:szCs w:val="20"/>
        </w:rPr>
        <w:t xml:space="preserve"> </w:t>
      </w:r>
    </w:p>
    <w:p w14:paraId="6A465B39" w14:textId="77777777" w:rsidR="002F6152" w:rsidRDefault="002F6152" w:rsidP="002F6152">
      <w:pPr>
        <w:spacing w:after="0"/>
        <w:rPr>
          <w:rFonts w:ascii="Arial" w:hAnsi="Arial" w:cs="Arial"/>
          <w:i/>
          <w:sz w:val="18"/>
          <w:szCs w:val="20"/>
        </w:rPr>
      </w:pPr>
      <w:r w:rsidRPr="002F6152">
        <w:rPr>
          <w:rFonts w:ascii="Arial" w:hAnsi="Arial" w:cs="Arial"/>
          <w:i/>
          <w:sz w:val="18"/>
          <w:szCs w:val="20"/>
        </w:rPr>
        <w:t>Client &amp; Result Orientation</w:t>
      </w:r>
    </w:p>
    <w:p w14:paraId="28267952" w14:textId="1250B4BF" w:rsidR="00271EA9" w:rsidRDefault="00271EA9" w:rsidP="002F6152">
      <w:pPr>
        <w:spacing w:after="0"/>
        <w:rPr>
          <w:rFonts w:ascii="Arial" w:hAnsi="Arial" w:cs="Arial"/>
          <w:sz w:val="10"/>
          <w:szCs w:val="20"/>
          <w:u w:val="single"/>
        </w:rPr>
      </w:pPr>
    </w:p>
    <w:p w14:paraId="3D32B3F1" w14:textId="77777777" w:rsidR="00171F68" w:rsidRPr="00C90F14" w:rsidRDefault="00171F68" w:rsidP="002F6152">
      <w:pPr>
        <w:spacing w:after="0"/>
        <w:rPr>
          <w:rFonts w:ascii="Arial" w:hAnsi="Arial" w:cs="Arial"/>
          <w:sz w:val="10"/>
          <w:szCs w:val="20"/>
          <w:u w:val="single"/>
        </w:rPr>
      </w:pPr>
    </w:p>
    <w:p w14:paraId="6708F7F5" w14:textId="77777777" w:rsidR="002F6152" w:rsidRPr="00023219" w:rsidRDefault="00D64FD1" w:rsidP="002F6152">
      <w:pPr>
        <w:spacing w:after="0"/>
        <w:rPr>
          <w:rFonts w:ascii="Arial" w:hAnsi="Arial" w:cs="Arial"/>
          <w:b/>
          <w:sz w:val="18"/>
          <w:szCs w:val="20"/>
          <w:u w:val="single"/>
        </w:rPr>
      </w:pPr>
      <w:r>
        <w:rPr>
          <w:rFonts w:ascii="Arial" w:hAnsi="Arial" w:cs="Arial"/>
          <w:b/>
          <w:sz w:val="18"/>
          <w:szCs w:val="20"/>
          <w:u w:val="single"/>
        </w:rPr>
        <w:lastRenderedPageBreak/>
        <w:t>Managerial Competencies</w:t>
      </w:r>
    </w:p>
    <w:p w14:paraId="5E1D628B" w14:textId="77777777" w:rsidR="0077130F" w:rsidRPr="004940F9" w:rsidRDefault="006F5D7B" w:rsidP="0077130F">
      <w:pPr>
        <w:spacing w:after="0"/>
        <w:rPr>
          <w:rFonts w:ascii="Arial" w:hAnsi="Arial" w:cs="Arial"/>
          <w:i/>
          <w:sz w:val="18"/>
          <w:szCs w:val="18"/>
        </w:rPr>
      </w:pPr>
      <w:sdt>
        <w:sdtPr>
          <w:rPr>
            <w:rFonts w:ascii="Arial" w:hAnsi="Arial" w:cs="Arial"/>
            <w:i/>
            <w:sz w:val="18"/>
            <w:szCs w:val="18"/>
          </w:rPr>
          <w:id w:val="1369487118"/>
          <w:placeholder>
            <w:docPart w:val="830487A113F24453B9DB5962BB21F617"/>
          </w:placeholder>
          <w15:color w:val="0072BC"/>
          <w:dropDownList>
            <w:listItem w:displayText="choose an item" w:value="choose an item"/>
            <w:listItem w:displayText="Empowering and Building Trust" w:value="Empowering and Building Trust"/>
            <w:listItem w:displayText="Judgement and Decision Making" w:value="Judgement and Decision Making"/>
            <w:listItem w:displayText="Leadership" w:value="Leadership"/>
            <w:listItem w:displayText="Managing Performance" w:value="Managing Performance"/>
            <w:listItem w:displayText="Managing Resources" w:value="Managing Resources"/>
            <w:listItem w:displayText="Strategic Planning and Vision" w:value="Strategic Planning and Vision"/>
          </w:dropDownList>
        </w:sdtPr>
        <w:sdtEndPr/>
        <w:sdtContent>
          <w:r w:rsidR="008D0B53">
            <w:rPr>
              <w:rFonts w:ascii="Arial" w:hAnsi="Arial" w:cs="Arial"/>
              <w:i/>
              <w:sz w:val="18"/>
              <w:szCs w:val="18"/>
            </w:rPr>
            <w:t>Empowering and Building Trust</w:t>
          </w:r>
        </w:sdtContent>
      </w:sdt>
    </w:p>
    <w:p w14:paraId="285A67F5" w14:textId="77777777" w:rsidR="000F10E3" w:rsidRDefault="006F5D7B" w:rsidP="0077130F">
      <w:pPr>
        <w:spacing w:after="0"/>
        <w:rPr>
          <w:rFonts w:ascii="Arial" w:hAnsi="Arial" w:cs="Arial"/>
          <w:i/>
          <w:sz w:val="18"/>
          <w:szCs w:val="18"/>
        </w:rPr>
      </w:pPr>
      <w:sdt>
        <w:sdtPr>
          <w:rPr>
            <w:rFonts w:ascii="Arial" w:hAnsi="Arial" w:cs="Arial"/>
            <w:i/>
            <w:sz w:val="18"/>
            <w:szCs w:val="18"/>
          </w:rPr>
          <w:id w:val="1340429678"/>
          <w:placeholder>
            <w:docPart w:val="0C686A9879D4411D8F584E0DA7C9E8E6"/>
          </w:placeholder>
          <w15:color w:val="0072BC"/>
          <w:dropDownList>
            <w:listItem w:displayText="choose an item" w:value="choose an item"/>
            <w:listItem w:displayText="Empowering and Building Trust" w:value="Empowering and Building Trust"/>
            <w:listItem w:displayText="Judgement and Decision Making" w:value="Judgement and Decision Making"/>
            <w:listItem w:displayText="Leadership" w:value="Leadership"/>
            <w:listItem w:displayText="Managing Performance" w:value="Managing Performance"/>
            <w:listItem w:displayText="Managing Resources" w:value="Managing Resources"/>
            <w:listItem w:displayText="Strategic Planning and Vision" w:value="Strategic Planning and Vision"/>
          </w:dropDownList>
        </w:sdtPr>
        <w:sdtEndPr/>
        <w:sdtContent>
          <w:r w:rsidR="008D0B53">
            <w:rPr>
              <w:rFonts w:ascii="Arial" w:hAnsi="Arial" w:cs="Arial"/>
              <w:i/>
              <w:sz w:val="18"/>
              <w:szCs w:val="18"/>
            </w:rPr>
            <w:t>Judgement and Decision Making</w:t>
          </w:r>
        </w:sdtContent>
      </w:sdt>
    </w:p>
    <w:p w14:paraId="2F52E657" w14:textId="77777777" w:rsidR="00271EA9" w:rsidRPr="00271EA9" w:rsidRDefault="00271EA9" w:rsidP="002F6152">
      <w:pPr>
        <w:spacing w:after="0"/>
        <w:rPr>
          <w:rFonts w:ascii="Arial" w:hAnsi="Arial" w:cs="Arial"/>
          <w:sz w:val="10"/>
          <w:szCs w:val="20"/>
          <w:u w:val="single"/>
        </w:rPr>
      </w:pPr>
    </w:p>
    <w:p w14:paraId="1A5B6442" w14:textId="77777777" w:rsidR="002F6152" w:rsidRPr="00023219" w:rsidRDefault="00D64FD1" w:rsidP="002F6152">
      <w:pPr>
        <w:spacing w:after="0"/>
        <w:rPr>
          <w:rFonts w:ascii="Arial" w:hAnsi="Arial" w:cs="Arial"/>
          <w:b/>
          <w:sz w:val="18"/>
          <w:szCs w:val="20"/>
          <w:u w:val="single"/>
        </w:rPr>
      </w:pPr>
      <w:r>
        <w:rPr>
          <w:rFonts w:ascii="Arial" w:hAnsi="Arial" w:cs="Arial"/>
          <w:b/>
          <w:sz w:val="18"/>
          <w:szCs w:val="20"/>
          <w:u w:val="single"/>
        </w:rPr>
        <w:t>Cross-Functional Competencies</w:t>
      </w:r>
    </w:p>
    <w:p w14:paraId="3F220AD9" w14:textId="77777777" w:rsidR="00271EA9" w:rsidRDefault="006F5D7B" w:rsidP="00DC69EA">
      <w:pPr>
        <w:spacing w:after="0"/>
        <w:rPr>
          <w:rFonts w:ascii="Arial" w:hAnsi="Arial" w:cs="Arial"/>
          <w:i/>
          <w:sz w:val="18"/>
          <w:szCs w:val="18"/>
        </w:rPr>
      </w:pPr>
      <w:sdt>
        <w:sdtPr>
          <w:rPr>
            <w:rFonts w:ascii="Arial" w:hAnsi="Arial" w:cs="Arial"/>
            <w:i/>
            <w:sz w:val="18"/>
            <w:szCs w:val="18"/>
          </w:rPr>
          <w:id w:val="-1403521618"/>
          <w:placeholder>
            <w:docPart w:val="51060F6639664B5997103E483634C15D"/>
          </w:placeholder>
          <w15:color w:val="0072BC"/>
          <w:dropDownList>
            <w:listItem w:displayText="choose an item" w:value="choose an item"/>
            <w:listItem w:displayText="Analytical Thinking" w:value="Analytical Thinking"/>
            <w:listItem w:displayText="Change Capability and Adaptability" w:value="Change Capability and Adaptability"/>
            <w:listItem w:displayText="Innovation and Creativity" w:value="Innovation and Creativity"/>
            <w:listItem w:displayText="Negotiation and Conflict Resolution" w:value="Negotiation and Conflict Resolution"/>
            <w:listItem w:displayText="Planning and Organizing" w:value="Planning and Organizing"/>
            <w:listItem w:displayText="Policy Development and Research" w:value="Policy Development and Research"/>
            <w:listItem w:displayText="Political Awareness" w:value="Political Awareness"/>
            <w:listItem w:displayText="Stakeholder Management" w:value="Stakeholder Management"/>
            <w:listItem w:displayText="Technological Awareness" w:value="Technological Awareness"/>
          </w:dropDownList>
        </w:sdtPr>
        <w:sdtEndPr/>
        <w:sdtContent>
          <w:r w:rsidR="00202D1D">
            <w:rPr>
              <w:rFonts w:ascii="Arial" w:hAnsi="Arial" w:cs="Arial"/>
              <w:i/>
              <w:sz w:val="18"/>
              <w:szCs w:val="18"/>
            </w:rPr>
            <w:t>Stakeholder Management</w:t>
          </w:r>
        </w:sdtContent>
      </w:sdt>
    </w:p>
    <w:p w14:paraId="1806FCA1" w14:textId="77777777" w:rsidR="0077130F" w:rsidRDefault="006F5D7B" w:rsidP="00DC69EA">
      <w:pPr>
        <w:spacing w:after="0"/>
        <w:rPr>
          <w:rFonts w:ascii="Arial" w:hAnsi="Arial" w:cs="Arial"/>
          <w:i/>
          <w:sz w:val="18"/>
          <w:szCs w:val="18"/>
        </w:rPr>
      </w:pPr>
      <w:sdt>
        <w:sdtPr>
          <w:rPr>
            <w:rFonts w:ascii="Arial" w:hAnsi="Arial" w:cs="Arial"/>
            <w:i/>
            <w:sz w:val="18"/>
            <w:szCs w:val="18"/>
          </w:rPr>
          <w:id w:val="-678662031"/>
          <w:placeholder>
            <w:docPart w:val="47DF802DF9BA43A6B8EB20E9979A1C78"/>
          </w:placeholder>
          <w15:color w:val="0072BC"/>
          <w:dropDownList>
            <w:listItem w:displayText="choose an item" w:value="choose an item"/>
            <w:listItem w:displayText="Analytical Thinking" w:value="Analytical Thinking"/>
            <w:listItem w:displayText="Change Capability and Adaptability" w:value="Change Capability and Adaptability"/>
            <w:listItem w:displayText="Innovation and Creativity" w:value="Innovation and Creativity"/>
            <w:listItem w:displayText="Negotiation and Conflict Resolution" w:value="Negotiation and Conflict Resolution"/>
            <w:listItem w:displayText="Planning and Organizing" w:value="Planning and Organizing"/>
            <w:listItem w:displayText="Policy Development and Research" w:value="Policy Development and Research"/>
            <w:listItem w:displayText="Political Awareness" w:value="Political Awareness"/>
            <w:listItem w:displayText="Stakeholder Management" w:value="Stakeholder Management"/>
            <w:listItem w:displayText="Technological Awareness" w:value="Technological Awareness"/>
          </w:dropDownList>
        </w:sdtPr>
        <w:sdtEndPr/>
        <w:sdtContent>
          <w:r w:rsidR="008D0B53">
            <w:rPr>
              <w:rFonts w:ascii="Arial" w:hAnsi="Arial" w:cs="Arial"/>
              <w:i/>
              <w:sz w:val="18"/>
              <w:szCs w:val="18"/>
            </w:rPr>
            <w:t>Planning and Organizing</w:t>
          </w:r>
        </w:sdtContent>
      </w:sdt>
    </w:p>
    <w:p w14:paraId="5F165F23" w14:textId="77777777" w:rsidR="004940F9" w:rsidRDefault="006F5D7B" w:rsidP="00DC69EA">
      <w:pPr>
        <w:spacing w:after="0"/>
        <w:rPr>
          <w:rFonts w:ascii="Arial" w:hAnsi="Arial" w:cs="Arial"/>
          <w:sz w:val="18"/>
          <w:szCs w:val="20"/>
        </w:rPr>
      </w:pPr>
      <w:sdt>
        <w:sdtPr>
          <w:rPr>
            <w:rFonts w:ascii="Arial" w:hAnsi="Arial" w:cs="Arial"/>
            <w:i/>
            <w:sz w:val="18"/>
            <w:szCs w:val="18"/>
          </w:rPr>
          <w:id w:val="-1652756030"/>
          <w:placeholder>
            <w:docPart w:val="671FE2A1016A4D23949A8B5356E5CD32"/>
          </w:placeholder>
          <w15:color w:val="0072BC"/>
          <w:dropDownList>
            <w:listItem w:displayText="choose an item" w:value="choose an item"/>
            <w:listItem w:displayText="Analytical Thinking" w:value="Analytical Thinking"/>
            <w:listItem w:displayText="Change Capability and Adaptability" w:value="Change Capability and Adaptability"/>
            <w:listItem w:displayText="Innovation and Creativity" w:value="Innovation and Creativity"/>
            <w:listItem w:displayText="Negotiation and Conflict Resolution" w:value="Negotiation and Conflict Resolution"/>
            <w:listItem w:displayText="Planning and Organizing" w:value="Planning and Organizing"/>
            <w:listItem w:displayText="Policy Development and Research" w:value="Policy Development and Research"/>
            <w:listItem w:displayText="Political Awareness" w:value="Political Awareness"/>
            <w:listItem w:displayText="Stakeholder Management" w:value="Stakeholder Management"/>
            <w:listItem w:displayText="Technological Awareness" w:value="Technological Awareness"/>
          </w:dropDownList>
        </w:sdtPr>
        <w:sdtEndPr/>
        <w:sdtContent>
          <w:r w:rsidR="008D0B53">
            <w:rPr>
              <w:rFonts w:ascii="Arial" w:hAnsi="Arial" w:cs="Arial"/>
              <w:i/>
              <w:sz w:val="18"/>
              <w:szCs w:val="18"/>
            </w:rPr>
            <w:t>Political Awareness</w:t>
          </w:r>
        </w:sdtContent>
      </w:sdt>
    </w:p>
    <w:p w14:paraId="784CB9D2" w14:textId="48AA41E8" w:rsidR="00990E9E" w:rsidRDefault="00990E9E" w:rsidP="00DC69EA">
      <w:pPr>
        <w:spacing w:after="0"/>
        <w:rPr>
          <w:rFonts w:ascii="Arial" w:hAnsi="Arial" w:cs="Arial"/>
          <w:sz w:val="18"/>
          <w:szCs w:val="20"/>
        </w:rPr>
      </w:pPr>
    </w:p>
    <w:p w14:paraId="46AF3BDF" w14:textId="666E5923" w:rsidR="00A80099" w:rsidRDefault="00A80099" w:rsidP="00DC69EA">
      <w:pPr>
        <w:spacing w:after="0"/>
        <w:rPr>
          <w:rFonts w:ascii="Arial" w:hAnsi="Arial" w:cs="Arial"/>
          <w:sz w:val="18"/>
          <w:szCs w:val="20"/>
        </w:rPr>
      </w:pPr>
      <w:r>
        <w:rPr>
          <w:rFonts w:ascii="Arial" w:hAnsi="Arial" w:cs="Arial"/>
          <w:noProof/>
          <w:sz w:val="20"/>
          <w:szCs w:val="20"/>
          <w:lang w:eastAsia="en-GB"/>
        </w:rPr>
        <mc:AlternateContent>
          <mc:Choice Requires="wps">
            <w:drawing>
              <wp:anchor distT="0" distB="0" distL="114300" distR="114300" simplePos="0" relativeHeight="251750400" behindDoc="0" locked="0" layoutInCell="1" allowOverlap="1" wp14:anchorId="60766ACC" wp14:editId="6ED774D4">
                <wp:simplePos x="0" y="0"/>
                <wp:positionH relativeFrom="margin">
                  <wp:posOffset>-125095</wp:posOffset>
                </wp:positionH>
                <wp:positionV relativeFrom="paragraph">
                  <wp:posOffset>152400</wp:posOffset>
                </wp:positionV>
                <wp:extent cx="6941130" cy="0"/>
                <wp:effectExtent l="0" t="19050" r="31750" b="19050"/>
                <wp:wrapNone/>
                <wp:docPr id="6" name="Straight Connector 6"/>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DC7D3A" id="Straight Connector 6" o:spid="_x0000_s1026" style="position:absolute;z-index:251750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85pt,12pt" to="536.7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" strokecolor="#9cc2e5 [1940]" strokeweight="2.25pt">
                <v:stroke joinstyle="miter"/>
                <w10:wrap anchorx="margin"/>
              </v:line>
            </w:pict>
          </mc:Fallback>
        </mc:AlternateContent>
      </w:r>
    </w:p>
    <w:p w14:paraId="3281B403" w14:textId="3319235C" w:rsidR="001F39C4" w:rsidRDefault="001F39C4" w:rsidP="00013725">
      <w:pPr>
        <w:spacing w:after="0"/>
        <w:rPr>
          <w:rFonts w:ascii="Arial" w:hAnsi="Arial" w:cs="Arial"/>
          <w:sz w:val="18"/>
          <w:szCs w:val="20"/>
        </w:rPr>
      </w:pPr>
    </w:p>
    <w:p w14:paraId="34E3A158" w14:textId="77777777" w:rsidR="000468BC" w:rsidRDefault="000468BC" w:rsidP="00927EC5">
      <w:pPr>
        <w:spacing w:after="0"/>
        <w:jc w:val="both"/>
        <w:rPr>
          <w:rFonts w:ascii="Arial" w:hAnsi="Arial" w:cs="Arial"/>
          <w:sz w:val="18"/>
          <w:szCs w:val="20"/>
        </w:rPr>
      </w:pPr>
    </w:p>
    <w:p w14:paraId="39EE4B74" w14:textId="77777777" w:rsidR="00664CF4" w:rsidRDefault="00664CF4" w:rsidP="00664CF4">
      <w:pPr>
        <w:jc w:val="both"/>
        <w:rPr>
          <w:rFonts w:ascii="Arial" w:hAnsi="Arial" w:cs="Arial"/>
          <w:sz w:val="18"/>
          <w:szCs w:val="20"/>
        </w:rPr>
      </w:pPr>
      <w:r>
        <w:rPr>
          <w:rFonts w:ascii="Arial" w:hAnsi="Arial" w:cs="Arial"/>
          <w:sz w:val="18"/>
          <w:szCs w:val="20"/>
        </w:rPr>
        <w:t xml:space="preserve">All UNHCR workforce members must individually and collectively, contribute towards a working environment where each person feels safe, and empowered to perform their duties. This includes by demonstrating no tolerance for sexual exploitation and abuse, harassment including sexual harassment, sexism, gender inequality, discrimination, and abuse of power. </w:t>
      </w:r>
    </w:p>
    <w:p w14:paraId="05D17883" w14:textId="77777777" w:rsidR="00664CF4" w:rsidRDefault="00664CF4" w:rsidP="00664CF4">
      <w:pPr>
        <w:spacing w:after="0"/>
        <w:jc w:val="both"/>
        <w:rPr>
          <w:rFonts w:ascii="Arial" w:hAnsi="Arial" w:cs="Arial"/>
          <w:sz w:val="18"/>
          <w:szCs w:val="18"/>
        </w:rPr>
      </w:pPr>
      <w:r>
        <w:rPr>
          <w:rFonts w:ascii="Arial" w:hAnsi="Arial" w:cs="Arial"/>
          <w:sz w:val="18"/>
          <w:szCs w:val="20"/>
        </w:rPr>
        <w:t xml:space="preserve">As individuals and as managers, all must be proactive in preventing and responding to inappropriate conduct, support ongoing dialogue on these matters and speaking up and seeking guidance and support from relevant UNHCR resources when these issues </w:t>
      </w:r>
      <w:r>
        <w:rPr>
          <w:rFonts w:ascii="Arial" w:hAnsi="Arial" w:cs="Arial"/>
          <w:sz w:val="18"/>
          <w:szCs w:val="18"/>
        </w:rPr>
        <w:t>arise.</w:t>
      </w:r>
    </w:p>
    <w:p w14:paraId="5008E51F" w14:textId="77777777" w:rsidR="00664CF4" w:rsidRDefault="00664CF4" w:rsidP="00664CF4">
      <w:pPr>
        <w:spacing w:after="0"/>
        <w:jc w:val="both"/>
        <w:rPr>
          <w:rFonts w:ascii="Arial" w:hAnsi="Arial" w:cs="Arial"/>
          <w:sz w:val="18"/>
          <w:szCs w:val="18"/>
        </w:rPr>
      </w:pPr>
    </w:p>
    <w:p w14:paraId="004AC48F" w14:textId="27C47444" w:rsidR="00664CF4" w:rsidRDefault="00664CF4" w:rsidP="00664CF4">
      <w:pPr>
        <w:spacing w:after="0"/>
        <w:jc w:val="both"/>
        <w:rPr>
          <w:rFonts w:ascii="Arial" w:hAnsi="Arial" w:cs="Arial"/>
          <w:sz w:val="18"/>
          <w:szCs w:val="18"/>
        </w:rPr>
      </w:pPr>
      <w:r>
        <w:rPr>
          <w:noProof/>
        </w:rPr>
        <mc:AlternateContent>
          <mc:Choice Requires="wps">
            <w:drawing>
              <wp:anchor distT="0" distB="0" distL="114300" distR="114300" simplePos="0" relativeHeight="251793408" behindDoc="0" locked="0" layoutInCell="1" allowOverlap="1" wp14:anchorId="5F46CB33" wp14:editId="52126BF5">
                <wp:simplePos x="0" y="0"/>
                <wp:positionH relativeFrom="margin">
                  <wp:posOffset>-163195</wp:posOffset>
                </wp:positionH>
                <wp:positionV relativeFrom="paragraph">
                  <wp:posOffset>130810</wp:posOffset>
                </wp:positionV>
                <wp:extent cx="6941185" cy="0"/>
                <wp:effectExtent l="0" t="19050" r="31115" b="19050"/>
                <wp:wrapNone/>
                <wp:docPr id="25" name="Straight Connector 25"/>
                <wp:cNvGraphicFramePr/>
                <a:graphic xmlns:a="http://schemas.openxmlformats.org/drawingml/2006/main">
                  <a:graphicData uri="http://schemas.microsoft.com/office/word/2010/wordprocessingShape">
                    <wps:wsp>
                      <wps:cNvCnPr/>
                      <wps:spPr>
                        <a:xfrm>
                          <a:off x="0" y="0"/>
                          <a:ext cx="694055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3A5A4D" id="Straight Connector 25" o:spid="_x0000_s1026" style="position:absolute;z-index:251793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85pt,10.3pt" to="533.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" strokecolor="#9cc2e5 [1940]" strokeweight="2.25pt">
                <v:stroke joinstyle="miter"/>
                <w10:wrap anchorx="margin"/>
              </v:line>
            </w:pict>
          </mc:Fallback>
        </mc:AlternateContent>
      </w:r>
    </w:p>
    <w:p w14:paraId="2A053D05" w14:textId="77777777" w:rsidR="00664CF4" w:rsidRDefault="00664CF4" w:rsidP="00927EC5">
      <w:pPr>
        <w:spacing w:after="0"/>
        <w:jc w:val="both"/>
        <w:rPr>
          <w:rFonts w:ascii="Arial" w:hAnsi="Arial" w:cs="Arial"/>
          <w:sz w:val="18"/>
          <w:szCs w:val="20"/>
        </w:rPr>
      </w:pPr>
    </w:p>
    <w:p w14:paraId="4EC528D0" w14:textId="77777777" w:rsidR="00664CF4" w:rsidRDefault="00664CF4" w:rsidP="00927EC5">
      <w:pPr>
        <w:spacing w:after="0"/>
        <w:jc w:val="both"/>
        <w:rPr>
          <w:rFonts w:ascii="Arial" w:hAnsi="Arial" w:cs="Arial"/>
          <w:sz w:val="18"/>
          <w:szCs w:val="20"/>
        </w:rPr>
      </w:pPr>
    </w:p>
    <w:p w14:paraId="1BB18709" w14:textId="2602A6C9" w:rsidR="00DE257A" w:rsidRDefault="002F6152" w:rsidP="00927EC5">
      <w:pPr>
        <w:spacing w:after="0"/>
        <w:jc w:val="both"/>
        <w:rPr>
          <w:rFonts w:ascii="Arial" w:hAnsi="Arial" w:cs="Arial"/>
          <w:sz w:val="18"/>
          <w:szCs w:val="20"/>
        </w:rPr>
      </w:pPr>
      <w:r w:rsidRPr="002F6152">
        <w:rPr>
          <w:rFonts w:ascii="Arial" w:hAnsi="Arial" w:cs="Arial"/>
          <w:sz w:val="18"/>
          <w:szCs w:val="20"/>
        </w:rPr>
        <w:t xml:space="preserve">This is a Standard Job Description for all UNHCR </w:t>
      </w:r>
      <w:r w:rsidR="00C21747">
        <w:rPr>
          <w:rFonts w:ascii="Arial" w:hAnsi="Arial" w:cs="Arial"/>
          <w:sz w:val="18"/>
          <w:szCs w:val="20"/>
        </w:rPr>
        <w:t>jobs</w:t>
      </w:r>
      <w:r w:rsidR="00B7754F">
        <w:rPr>
          <w:rFonts w:ascii="Arial" w:hAnsi="Arial" w:cs="Arial"/>
          <w:sz w:val="18"/>
          <w:szCs w:val="20"/>
        </w:rPr>
        <w:t xml:space="preserve"> with this job title and grade level</w:t>
      </w:r>
      <w:r w:rsidRPr="002F6152">
        <w:rPr>
          <w:rFonts w:ascii="Arial" w:hAnsi="Arial" w:cs="Arial"/>
          <w:sz w:val="18"/>
          <w:szCs w:val="20"/>
        </w:rPr>
        <w:t>. The Operational Context may contain additional essential and/or desirable qualifications relating to the specific operation and/or position. Any such requirements are incorporated by reference in this Job Description and will be considered for the screening, shortlisting and selection of candidates.</w:t>
      </w:r>
    </w:p>
    <w:sectPr w:rsidR="00DE257A" w:rsidSect="002F6152">
      <w:footerReference w:type="default" r:id="rId9"/>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E13C1F" w14:textId="77777777" w:rsidR="006F5D7B" w:rsidRDefault="006F5D7B" w:rsidP="0004567E">
      <w:pPr>
        <w:spacing w:after="0" w:line="240" w:lineRule="auto"/>
      </w:pPr>
      <w:r>
        <w:separator/>
      </w:r>
    </w:p>
  </w:endnote>
  <w:endnote w:type="continuationSeparator" w:id="0">
    <w:p w14:paraId="4DB229E7" w14:textId="77777777" w:rsidR="006F5D7B" w:rsidRDefault="006F5D7B" w:rsidP="00045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31438756"/>
      <w:docPartObj>
        <w:docPartGallery w:val="Page Numbers (Bottom of Page)"/>
        <w:docPartUnique/>
      </w:docPartObj>
    </w:sdtPr>
    <w:sdtEndPr/>
    <w:sdtContent>
      <w:sdt>
        <w:sdtPr>
          <w:id w:val="-2005818844"/>
          <w:docPartObj>
            <w:docPartGallery w:val="Page Numbers (Top of Page)"/>
            <w:docPartUnique/>
          </w:docPartObj>
        </w:sdtPr>
        <w:sdtEndPr/>
        <w:sdtContent>
          <w:p w14:paraId="045CB04A" w14:textId="77777777" w:rsidR="0072613E" w:rsidRDefault="0072613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793EAD">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93EAD">
              <w:rPr>
                <w:b/>
                <w:bCs/>
                <w:noProof/>
              </w:rPr>
              <w:t>4</w:t>
            </w:r>
            <w:r>
              <w:rPr>
                <w:b/>
                <w:bCs/>
                <w:sz w:val="24"/>
                <w:szCs w:val="24"/>
              </w:rPr>
              <w:fldChar w:fldCharType="end"/>
            </w:r>
          </w:p>
        </w:sdtContent>
      </w:sdt>
    </w:sdtContent>
  </w:sdt>
  <w:p w14:paraId="72E3A8F9" w14:textId="77777777" w:rsidR="00107C91" w:rsidRDefault="00107C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42E1CF" w14:textId="77777777" w:rsidR="006F5D7B" w:rsidRDefault="006F5D7B" w:rsidP="0004567E">
      <w:pPr>
        <w:spacing w:after="0" w:line="240" w:lineRule="auto"/>
      </w:pPr>
      <w:r>
        <w:separator/>
      </w:r>
    </w:p>
  </w:footnote>
  <w:footnote w:type="continuationSeparator" w:id="0">
    <w:p w14:paraId="08BA03B4" w14:textId="77777777" w:rsidR="006F5D7B" w:rsidRDefault="006F5D7B" w:rsidP="000456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06693"/>
    <w:multiLevelType w:val="hybridMultilevel"/>
    <w:tmpl w:val="E1D09F36"/>
    <w:lvl w:ilvl="0" w:tplc="89B4488E">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686731"/>
    <w:multiLevelType w:val="hybridMultilevel"/>
    <w:tmpl w:val="9B0218B4"/>
    <w:lvl w:ilvl="0" w:tplc="50CC26EC">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FB5F8A"/>
    <w:multiLevelType w:val="hybridMultilevel"/>
    <w:tmpl w:val="D8E8C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A1159E"/>
    <w:multiLevelType w:val="hybridMultilevel"/>
    <w:tmpl w:val="71B46230"/>
    <w:lvl w:ilvl="0" w:tplc="B87E6E72">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4E121F"/>
    <w:multiLevelType w:val="hybridMultilevel"/>
    <w:tmpl w:val="05F4A4E6"/>
    <w:lvl w:ilvl="0" w:tplc="4288B988">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6F71B1"/>
    <w:multiLevelType w:val="hybridMultilevel"/>
    <w:tmpl w:val="72A21F7C"/>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2C242C"/>
    <w:multiLevelType w:val="hybridMultilevel"/>
    <w:tmpl w:val="EE54A1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B55A20"/>
    <w:multiLevelType w:val="hybridMultilevel"/>
    <w:tmpl w:val="683A11A4"/>
    <w:lvl w:ilvl="0" w:tplc="3D86BE26">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CA300D"/>
    <w:multiLevelType w:val="hybridMultilevel"/>
    <w:tmpl w:val="492445BA"/>
    <w:lvl w:ilvl="0" w:tplc="AB380FD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80922EC"/>
    <w:multiLevelType w:val="hybridMultilevel"/>
    <w:tmpl w:val="A4ACF3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DB11BFC"/>
    <w:multiLevelType w:val="hybridMultilevel"/>
    <w:tmpl w:val="9C32966C"/>
    <w:lvl w:ilvl="0" w:tplc="02804F5A">
      <w:numFmt w:val="bullet"/>
      <w:lvlText w:val="-"/>
      <w:lvlJc w:val="left"/>
      <w:pPr>
        <w:ind w:left="720" w:hanging="360"/>
      </w:pPr>
      <w:rPr>
        <w:rFonts w:ascii="Times New Roman" w:hAnsi="Times New Roman" w:cs="Times New Roman"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340A2DDD"/>
    <w:multiLevelType w:val="hybridMultilevel"/>
    <w:tmpl w:val="6BBC80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528795C"/>
    <w:multiLevelType w:val="hybridMultilevel"/>
    <w:tmpl w:val="63E00E1C"/>
    <w:lvl w:ilvl="0" w:tplc="AF583A98">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62C7DC0"/>
    <w:multiLevelType w:val="hybridMultilevel"/>
    <w:tmpl w:val="EC90ED2C"/>
    <w:lvl w:ilvl="0" w:tplc="0214F560">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9E96C15"/>
    <w:multiLevelType w:val="hybridMultilevel"/>
    <w:tmpl w:val="D2B037D4"/>
    <w:lvl w:ilvl="0" w:tplc="4A54D062">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A0A618B"/>
    <w:multiLevelType w:val="hybridMultilevel"/>
    <w:tmpl w:val="E7F2C81A"/>
    <w:lvl w:ilvl="0" w:tplc="EE7CA92E">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D436B05"/>
    <w:multiLevelType w:val="hybridMultilevel"/>
    <w:tmpl w:val="F5D0B8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1F06650"/>
    <w:multiLevelType w:val="hybridMultilevel"/>
    <w:tmpl w:val="8D824740"/>
    <w:lvl w:ilvl="0" w:tplc="5B8EAD52">
      <w:start w:val="3"/>
      <w:numFmt w:val="bullet"/>
      <w:lvlText w:val="-"/>
      <w:lvlJc w:val="left"/>
      <w:pPr>
        <w:ind w:left="360" w:hanging="360"/>
      </w:pPr>
      <w:rPr>
        <w:rFonts w:ascii="Times New Roman" w:eastAsia="Times New Roman" w:hAnsi="Times New Roman" w:cs="Times New Roman" w:hint="default"/>
      </w:rPr>
    </w:lvl>
    <w:lvl w:ilvl="1" w:tplc="20090003" w:tentative="1">
      <w:start w:val="1"/>
      <w:numFmt w:val="bullet"/>
      <w:lvlText w:val="o"/>
      <w:lvlJc w:val="left"/>
      <w:pPr>
        <w:ind w:left="1080" w:hanging="360"/>
      </w:pPr>
      <w:rPr>
        <w:rFonts w:ascii="Courier New" w:hAnsi="Courier New" w:cs="Courier New" w:hint="default"/>
      </w:rPr>
    </w:lvl>
    <w:lvl w:ilvl="2" w:tplc="20090005" w:tentative="1">
      <w:start w:val="1"/>
      <w:numFmt w:val="bullet"/>
      <w:lvlText w:val=""/>
      <w:lvlJc w:val="left"/>
      <w:pPr>
        <w:ind w:left="1800" w:hanging="360"/>
      </w:pPr>
      <w:rPr>
        <w:rFonts w:ascii="Wingdings" w:hAnsi="Wingdings" w:hint="default"/>
      </w:rPr>
    </w:lvl>
    <w:lvl w:ilvl="3" w:tplc="20090001" w:tentative="1">
      <w:start w:val="1"/>
      <w:numFmt w:val="bullet"/>
      <w:lvlText w:val=""/>
      <w:lvlJc w:val="left"/>
      <w:pPr>
        <w:ind w:left="2520" w:hanging="360"/>
      </w:pPr>
      <w:rPr>
        <w:rFonts w:ascii="Symbol" w:hAnsi="Symbol" w:hint="default"/>
      </w:rPr>
    </w:lvl>
    <w:lvl w:ilvl="4" w:tplc="20090003" w:tentative="1">
      <w:start w:val="1"/>
      <w:numFmt w:val="bullet"/>
      <w:lvlText w:val="o"/>
      <w:lvlJc w:val="left"/>
      <w:pPr>
        <w:ind w:left="3240" w:hanging="360"/>
      </w:pPr>
      <w:rPr>
        <w:rFonts w:ascii="Courier New" w:hAnsi="Courier New" w:cs="Courier New" w:hint="default"/>
      </w:rPr>
    </w:lvl>
    <w:lvl w:ilvl="5" w:tplc="20090005" w:tentative="1">
      <w:start w:val="1"/>
      <w:numFmt w:val="bullet"/>
      <w:lvlText w:val=""/>
      <w:lvlJc w:val="left"/>
      <w:pPr>
        <w:ind w:left="3960" w:hanging="360"/>
      </w:pPr>
      <w:rPr>
        <w:rFonts w:ascii="Wingdings" w:hAnsi="Wingdings" w:hint="default"/>
      </w:rPr>
    </w:lvl>
    <w:lvl w:ilvl="6" w:tplc="20090001" w:tentative="1">
      <w:start w:val="1"/>
      <w:numFmt w:val="bullet"/>
      <w:lvlText w:val=""/>
      <w:lvlJc w:val="left"/>
      <w:pPr>
        <w:ind w:left="4680" w:hanging="360"/>
      </w:pPr>
      <w:rPr>
        <w:rFonts w:ascii="Symbol" w:hAnsi="Symbol" w:hint="default"/>
      </w:rPr>
    </w:lvl>
    <w:lvl w:ilvl="7" w:tplc="20090003" w:tentative="1">
      <w:start w:val="1"/>
      <w:numFmt w:val="bullet"/>
      <w:lvlText w:val="o"/>
      <w:lvlJc w:val="left"/>
      <w:pPr>
        <w:ind w:left="5400" w:hanging="360"/>
      </w:pPr>
      <w:rPr>
        <w:rFonts w:ascii="Courier New" w:hAnsi="Courier New" w:cs="Courier New" w:hint="default"/>
      </w:rPr>
    </w:lvl>
    <w:lvl w:ilvl="8" w:tplc="20090005" w:tentative="1">
      <w:start w:val="1"/>
      <w:numFmt w:val="bullet"/>
      <w:lvlText w:val=""/>
      <w:lvlJc w:val="left"/>
      <w:pPr>
        <w:ind w:left="6120" w:hanging="360"/>
      </w:pPr>
      <w:rPr>
        <w:rFonts w:ascii="Wingdings" w:hAnsi="Wingdings" w:hint="default"/>
      </w:rPr>
    </w:lvl>
  </w:abstractNum>
  <w:abstractNum w:abstractNumId="18" w15:restartNumberingAfterBreak="0">
    <w:nsid w:val="4611347A"/>
    <w:multiLevelType w:val="hybridMultilevel"/>
    <w:tmpl w:val="DCEE26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68060C8"/>
    <w:multiLevelType w:val="hybridMultilevel"/>
    <w:tmpl w:val="2A185CDC"/>
    <w:lvl w:ilvl="0" w:tplc="3B1C30D0">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7F36EF0"/>
    <w:multiLevelType w:val="hybridMultilevel"/>
    <w:tmpl w:val="066A66F8"/>
    <w:lvl w:ilvl="0" w:tplc="E32C9E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D3E0BA9"/>
    <w:multiLevelType w:val="hybridMultilevel"/>
    <w:tmpl w:val="11D440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54C0298"/>
    <w:multiLevelType w:val="hybridMultilevel"/>
    <w:tmpl w:val="81A624AA"/>
    <w:lvl w:ilvl="0" w:tplc="3D86BE26">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4148C0"/>
    <w:multiLevelType w:val="hybridMultilevel"/>
    <w:tmpl w:val="377873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FC23997"/>
    <w:multiLevelType w:val="hybridMultilevel"/>
    <w:tmpl w:val="1BBC54C4"/>
    <w:lvl w:ilvl="0" w:tplc="5714F1EA">
      <w:start w:val="1"/>
      <w:numFmt w:val="decimal"/>
      <w:lvlText w:val="%1."/>
      <w:lvlJc w:val="left"/>
      <w:pPr>
        <w:ind w:left="1080" w:hanging="360"/>
      </w:pPr>
      <w:rPr>
        <w:rFonts w:hint="default"/>
        <w:b/>
        <w:color w:val="0072BC"/>
        <w:sz w:val="22"/>
        <w:szCs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71923D52"/>
    <w:multiLevelType w:val="hybridMultilevel"/>
    <w:tmpl w:val="7C9E4808"/>
    <w:lvl w:ilvl="0" w:tplc="E32C9EBC">
      <w:numFmt w:val="bullet"/>
      <w:lvlText w:val="-"/>
      <w:lvlJc w:val="left"/>
      <w:pPr>
        <w:ind w:left="720" w:hanging="360"/>
      </w:pPr>
      <w:rPr>
        <w:rFonts w:ascii="Arial" w:eastAsiaTheme="minorHAnsi"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FD14887"/>
    <w:multiLevelType w:val="hybridMultilevel"/>
    <w:tmpl w:val="59B4B65A"/>
    <w:lvl w:ilvl="0" w:tplc="0698317A">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17"/>
  </w:num>
  <w:num w:numId="3">
    <w:abstractNumId w:val="25"/>
  </w:num>
  <w:num w:numId="4">
    <w:abstractNumId w:val="23"/>
  </w:num>
  <w:num w:numId="5">
    <w:abstractNumId w:val="18"/>
  </w:num>
  <w:num w:numId="6">
    <w:abstractNumId w:val="5"/>
  </w:num>
  <w:num w:numId="7">
    <w:abstractNumId w:val="8"/>
  </w:num>
  <w:num w:numId="8">
    <w:abstractNumId w:val="9"/>
  </w:num>
  <w:num w:numId="9">
    <w:abstractNumId w:val="16"/>
  </w:num>
  <w:num w:numId="10">
    <w:abstractNumId w:val="6"/>
  </w:num>
  <w:num w:numId="11">
    <w:abstractNumId w:val="2"/>
  </w:num>
  <w:num w:numId="12">
    <w:abstractNumId w:val="21"/>
  </w:num>
  <w:num w:numId="13">
    <w:abstractNumId w:val="4"/>
  </w:num>
  <w:num w:numId="14">
    <w:abstractNumId w:val="3"/>
  </w:num>
  <w:num w:numId="15">
    <w:abstractNumId w:val="15"/>
  </w:num>
  <w:num w:numId="16">
    <w:abstractNumId w:val="12"/>
  </w:num>
  <w:num w:numId="17">
    <w:abstractNumId w:val="1"/>
  </w:num>
  <w:num w:numId="18">
    <w:abstractNumId w:val="13"/>
  </w:num>
  <w:num w:numId="19">
    <w:abstractNumId w:val="19"/>
  </w:num>
  <w:num w:numId="20">
    <w:abstractNumId w:val="0"/>
  </w:num>
  <w:num w:numId="21">
    <w:abstractNumId w:val="24"/>
  </w:num>
  <w:num w:numId="22">
    <w:abstractNumId w:val="14"/>
  </w:num>
  <w:num w:numId="23">
    <w:abstractNumId w:val="20"/>
  </w:num>
  <w:num w:numId="24">
    <w:abstractNumId w:val="7"/>
  </w:num>
  <w:num w:numId="25">
    <w:abstractNumId w:val="26"/>
  </w:num>
  <w:num w:numId="26">
    <w:abstractNumId w:val="22"/>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C4F"/>
    <w:rsid w:val="00003E7A"/>
    <w:rsid w:val="000041A1"/>
    <w:rsid w:val="00007462"/>
    <w:rsid w:val="000123D8"/>
    <w:rsid w:val="00013725"/>
    <w:rsid w:val="00013E40"/>
    <w:rsid w:val="000141AA"/>
    <w:rsid w:val="000142BB"/>
    <w:rsid w:val="00015F40"/>
    <w:rsid w:val="00023219"/>
    <w:rsid w:val="00031AB0"/>
    <w:rsid w:val="000326D7"/>
    <w:rsid w:val="0004567E"/>
    <w:rsid w:val="000468BC"/>
    <w:rsid w:val="00046E28"/>
    <w:rsid w:val="000501CC"/>
    <w:rsid w:val="00061C90"/>
    <w:rsid w:val="00072567"/>
    <w:rsid w:val="00074213"/>
    <w:rsid w:val="0009413A"/>
    <w:rsid w:val="000A304D"/>
    <w:rsid w:val="000A5768"/>
    <w:rsid w:val="000C763C"/>
    <w:rsid w:val="000D75CE"/>
    <w:rsid w:val="000E27B8"/>
    <w:rsid w:val="000E2F9C"/>
    <w:rsid w:val="000E3708"/>
    <w:rsid w:val="000E3A08"/>
    <w:rsid w:val="000E4116"/>
    <w:rsid w:val="000E6395"/>
    <w:rsid w:val="000F10E3"/>
    <w:rsid w:val="000F47F9"/>
    <w:rsid w:val="000F6536"/>
    <w:rsid w:val="00103982"/>
    <w:rsid w:val="00107C91"/>
    <w:rsid w:val="00113033"/>
    <w:rsid w:val="001142C3"/>
    <w:rsid w:val="00122170"/>
    <w:rsid w:val="00122398"/>
    <w:rsid w:val="00122A27"/>
    <w:rsid w:val="00136200"/>
    <w:rsid w:val="00143CEE"/>
    <w:rsid w:val="00145FB9"/>
    <w:rsid w:val="0015225D"/>
    <w:rsid w:val="00164219"/>
    <w:rsid w:val="0017197B"/>
    <w:rsid w:val="00171F68"/>
    <w:rsid w:val="00186D6B"/>
    <w:rsid w:val="00193CDC"/>
    <w:rsid w:val="001A4149"/>
    <w:rsid w:val="001B08BC"/>
    <w:rsid w:val="001B1B24"/>
    <w:rsid w:val="001C7620"/>
    <w:rsid w:val="001D629F"/>
    <w:rsid w:val="001D79D6"/>
    <w:rsid w:val="001E1F39"/>
    <w:rsid w:val="001E5168"/>
    <w:rsid w:val="001F39C4"/>
    <w:rsid w:val="001F3E48"/>
    <w:rsid w:val="001F46AF"/>
    <w:rsid w:val="00202D1D"/>
    <w:rsid w:val="00202F14"/>
    <w:rsid w:val="00204717"/>
    <w:rsid w:val="0020780D"/>
    <w:rsid w:val="002145AF"/>
    <w:rsid w:val="00233671"/>
    <w:rsid w:val="0023375E"/>
    <w:rsid w:val="002376AF"/>
    <w:rsid w:val="00247895"/>
    <w:rsid w:val="00254315"/>
    <w:rsid w:val="0026220C"/>
    <w:rsid w:val="00263114"/>
    <w:rsid w:val="002676DF"/>
    <w:rsid w:val="00271EA9"/>
    <w:rsid w:val="00272F42"/>
    <w:rsid w:val="002802AF"/>
    <w:rsid w:val="00295FE1"/>
    <w:rsid w:val="002A4508"/>
    <w:rsid w:val="002B222C"/>
    <w:rsid w:val="002C55DD"/>
    <w:rsid w:val="002D305F"/>
    <w:rsid w:val="002E0135"/>
    <w:rsid w:val="002E2375"/>
    <w:rsid w:val="002E7BB1"/>
    <w:rsid w:val="002F0E4F"/>
    <w:rsid w:val="002F359C"/>
    <w:rsid w:val="002F6152"/>
    <w:rsid w:val="003027D4"/>
    <w:rsid w:val="00302D87"/>
    <w:rsid w:val="0030373C"/>
    <w:rsid w:val="00303B8D"/>
    <w:rsid w:val="003046FC"/>
    <w:rsid w:val="00307393"/>
    <w:rsid w:val="0031240D"/>
    <w:rsid w:val="00313358"/>
    <w:rsid w:val="00316BC4"/>
    <w:rsid w:val="00316D9C"/>
    <w:rsid w:val="00317037"/>
    <w:rsid w:val="00321317"/>
    <w:rsid w:val="00325C15"/>
    <w:rsid w:val="00352B76"/>
    <w:rsid w:val="00361584"/>
    <w:rsid w:val="00363B4B"/>
    <w:rsid w:val="00364B1A"/>
    <w:rsid w:val="003721E4"/>
    <w:rsid w:val="003878B8"/>
    <w:rsid w:val="003A23B4"/>
    <w:rsid w:val="003A40BE"/>
    <w:rsid w:val="003B0826"/>
    <w:rsid w:val="003B798B"/>
    <w:rsid w:val="003C3B57"/>
    <w:rsid w:val="003C71C1"/>
    <w:rsid w:val="003E0730"/>
    <w:rsid w:val="003E1C28"/>
    <w:rsid w:val="003E22A9"/>
    <w:rsid w:val="003E6472"/>
    <w:rsid w:val="003F66D9"/>
    <w:rsid w:val="00413F27"/>
    <w:rsid w:val="004141E9"/>
    <w:rsid w:val="0041641E"/>
    <w:rsid w:val="00423C26"/>
    <w:rsid w:val="00444155"/>
    <w:rsid w:val="00453F2F"/>
    <w:rsid w:val="0045425A"/>
    <w:rsid w:val="004576D2"/>
    <w:rsid w:val="00476292"/>
    <w:rsid w:val="00477E2F"/>
    <w:rsid w:val="004863DB"/>
    <w:rsid w:val="0049057C"/>
    <w:rsid w:val="004940F9"/>
    <w:rsid w:val="0049418D"/>
    <w:rsid w:val="00496866"/>
    <w:rsid w:val="00497E21"/>
    <w:rsid w:val="004A1D8E"/>
    <w:rsid w:val="004A6E8A"/>
    <w:rsid w:val="004B5021"/>
    <w:rsid w:val="004D37F4"/>
    <w:rsid w:val="004D5813"/>
    <w:rsid w:val="004D7133"/>
    <w:rsid w:val="004D7815"/>
    <w:rsid w:val="004E1AF8"/>
    <w:rsid w:val="004E3423"/>
    <w:rsid w:val="004F0734"/>
    <w:rsid w:val="004F3AAA"/>
    <w:rsid w:val="004F4345"/>
    <w:rsid w:val="004F6A00"/>
    <w:rsid w:val="00505561"/>
    <w:rsid w:val="00511AC4"/>
    <w:rsid w:val="005120AD"/>
    <w:rsid w:val="005162CA"/>
    <w:rsid w:val="00516B64"/>
    <w:rsid w:val="00521F99"/>
    <w:rsid w:val="00531A5A"/>
    <w:rsid w:val="00531F0B"/>
    <w:rsid w:val="00546A44"/>
    <w:rsid w:val="00565537"/>
    <w:rsid w:val="00570E4E"/>
    <w:rsid w:val="005745B4"/>
    <w:rsid w:val="00581590"/>
    <w:rsid w:val="005920B8"/>
    <w:rsid w:val="00596E76"/>
    <w:rsid w:val="005B1B7D"/>
    <w:rsid w:val="005B1F39"/>
    <w:rsid w:val="005B4635"/>
    <w:rsid w:val="005C2972"/>
    <w:rsid w:val="005C4854"/>
    <w:rsid w:val="005C56CD"/>
    <w:rsid w:val="005D0D4A"/>
    <w:rsid w:val="005D2AFE"/>
    <w:rsid w:val="005D6038"/>
    <w:rsid w:val="005E3AD8"/>
    <w:rsid w:val="005F121F"/>
    <w:rsid w:val="00600F65"/>
    <w:rsid w:val="00603C3A"/>
    <w:rsid w:val="00607B73"/>
    <w:rsid w:val="0061267D"/>
    <w:rsid w:val="00616895"/>
    <w:rsid w:val="00621CB7"/>
    <w:rsid w:val="006248EA"/>
    <w:rsid w:val="0063185E"/>
    <w:rsid w:val="0063559F"/>
    <w:rsid w:val="00635E7F"/>
    <w:rsid w:val="00653A86"/>
    <w:rsid w:val="00656960"/>
    <w:rsid w:val="00664B3D"/>
    <w:rsid w:val="00664CF4"/>
    <w:rsid w:val="00670E9E"/>
    <w:rsid w:val="00675EB5"/>
    <w:rsid w:val="006769D4"/>
    <w:rsid w:val="006837C2"/>
    <w:rsid w:val="00693BE6"/>
    <w:rsid w:val="006A0099"/>
    <w:rsid w:val="006A68A2"/>
    <w:rsid w:val="006B151D"/>
    <w:rsid w:val="006B4E2A"/>
    <w:rsid w:val="006C2D0F"/>
    <w:rsid w:val="006D3F29"/>
    <w:rsid w:val="006D4D0F"/>
    <w:rsid w:val="006E241D"/>
    <w:rsid w:val="006E3E15"/>
    <w:rsid w:val="006F5D7B"/>
    <w:rsid w:val="00701315"/>
    <w:rsid w:val="00707157"/>
    <w:rsid w:val="0071411B"/>
    <w:rsid w:val="0071448E"/>
    <w:rsid w:val="00720934"/>
    <w:rsid w:val="00725BB4"/>
    <w:rsid w:val="0072613E"/>
    <w:rsid w:val="00727357"/>
    <w:rsid w:val="00733977"/>
    <w:rsid w:val="007350FC"/>
    <w:rsid w:val="007355C0"/>
    <w:rsid w:val="00737D0C"/>
    <w:rsid w:val="00740618"/>
    <w:rsid w:val="00741AD5"/>
    <w:rsid w:val="0074411D"/>
    <w:rsid w:val="00744575"/>
    <w:rsid w:val="00747930"/>
    <w:rsid w:val="007517AD"/>
    <w:rsid w:val="00760CF3"/>
    <w:rsid w:val="00762D8B"/>
    <w:rsid w:val="00766E34"/>
    <w:rsid w:val="007677C0"/>
    <w:rsid w:val="0077130F"/>
    <w:rsid w:val="00781CFE"/>
    <w:rsid w:val="0078694B"/>
    <w:rsid w:val="00793EAD"/>
    <w:rsid w:val="00794CC2"/>
    <w:rsid w:val="007A1B44"/>
    <w:rsid w:val="007A5BC1"/>
    <w:rsid w:val="007B1D18"/>
    <w:rsid w:val="007B4BCA"/>
    <w:rsid w:val="007B4DFD"/>
    <w:rsid w:val="007C4959"/>
    <w:rsid w:val="007C5648"/>
    <w:rsid w:val="007C7322"/>
    <w:rsid w:val="007D1771"/>
    <w:rsid w:val="007E5F3B"/>
    <w:rsid w:val="007E76EC"/>
    <w:rsid w:val="007F35D7"/>
    <w:rsid w:val="007F628A"/>
    <w:rsid w:val="00805CA0"/>
    <w:rsid w:val="008113D0"/>
    <w:rsid w:val="00814EDC"/>
    <w:rsid w:val="00825278"/>
    <w:rsid w:val="00827D52"/>
    <w:rsid w:val="00831BBF"/>
    <w:rsid w:val="0083450E"/>
    <w:rsid w:val="0084407C"/>
    <w:rsid w:val="00846BE3"/>
    <w:rsid w:val="00852566"/>
    <w:rsid w:val="00854490"/>
    <w:rsid w:val="00863DA8"/>
    <w:rsid w:val="00873EE3"/>
    <w:rsid w:val="00876230"/>
    <w:rsid w:val="00880C3F"/>
    <w:rsid w:val="00881833"/>
    <w:rsid w:val="008852F1"/>
    <w:rsid w:val="00897AA0"/>
    <w:rsid w:val="008B59AA"/>
    <w:rsid w:val="008B5EC3"/>
    <w:rsid w:val="008C55ED"/>
    <w:rsid w:val="008D0B53"/>
    <w:rsid w:val="008E337F"/>
    <w:rsid w:val="008F0B26"/>
    <w:rsid w:val="009053B9"/>
    <w:rsid w:val="0090567D"/>
    <w:rsid w:val="009147A9"/>
    <w:rsid w:val="0091603F"/>
    <w:rsid w:val="00927EC5"/>
    <w:rsid w:val="0093017B"/>
    <w:rsid w:val="00930D6A"/>
    <w:rsid w:val="00943EEB"/>
    <w:rsid w:val="009522F6"/>
    <w:rsid w:val="00954323"/>
    <w:rsid w:val="009609BA"/>
    <w:rsid w:val="00967A36"/>
    <w:rsid w:val="00971311"/>
    <w:rsid w:val="00973F6B"/>
    <w:rsid w:val="00980743"/>
    <w:rsid w:val="00990A81"/>
    <w:rsid w:val="00990E9E"/>
    <w:rsid w:val="009A4112"/>
    <w:rsid w:val="009A7D6B"/>
    <w:rsid w:val="009B06E2"/>
    <w:rsid w:val="009C0B6D"/>
    <w:rsid w:val="009C1D2F"/>
    <w:rsid w:val="009C4D52"/>
    <w:rsid w:val="009C6808"/>
    <w:rsid w:val="009D0DA3"/>
    <w:rsid w:val="009D21C4"/>
    <w:rsid w:val="009E563A"/>
    <w:rsid w:val="009E58A1"/>
    <w:rsid w:val="009E75CA"/>
    <w:rsid w:val="00A06AE7"/>
    <w:rsid w:val="00A07338"/>
    <w:rsid w:val="00A10C27"/>
    <w:rsid w:val="00A32D27"/>
    <w:rsid w:val="00A51BC0"/>
    <w:rsid w:val="00A54F70"/>
    <w:rsid w:val="00A55193"/>
    <w:rsid w:val="00A61C63"/>
    <w:rsid w:val="00A708F5"/>
    <w:rsid w:val="00A73DD3"/>
    <w:rsid w:val="00A80099"/>
    <w:rsid w:val="00A91BCE"/>
    <w:rsid w:val="00A95013"/>
    <w:rsid w:val="00A965A8"/>
    <w:rsid w:val="00AA5D47"/>
    <w:rsid w:val="00AB0498"/>
    <w:rsid w:val="00AB4953"/>
    <w:rsid w:val="00AB59B4"/>
    <w:rsid w:val="00AB7978"/>
    <w:rsid w:val="00AC786D"/>
    <w:rsid w:val="00AE35DC"/>
    <w:rsid w:val="00AF2C3A"/>
    <w:rsid w:val="00AF75D0"/>
    <w:rsid w:val="00B01073"/>
    <w:rsid w:val="00B05437"/>
    <w:rsid w:val="00B15552"/>
    <w:rsid w:val="00B175D7"/>
    <w:rsid w:val="00B22367"/>
    <w:rsid w:val="00B22373"/>
    <w:rsid w:val="00B2650F"/>
    <w:rsid w:val="00B36A3E"/>
    <w:rsid w:val="00B4700C"/>
    <w:rsid w:val="00B551FF"/>
    <w:rsid w:val="00B6162D"/>
    <w:rsid w:val="00B6680F"/>
    <w:rsid w:val="00B76C12"/>
    <w:rsid w:val="00B7754F"/>
    <w:rsid w:val="00B83605"/>
    <w:rsid w:val="00BA0F23"/>
    <w:rsid w:val="00BB1CD9"/>
    <w:rsid w:val="00BB2B2C"/>
    <w:rsid w:val="00BB327B"/>
    <w:rsid w:val="00BB328B"/>
    <w:rsid w:val="00BC16A1"/>
    <w:rsid w:val="00BC6E36"/>
    <w:rsid w:val="00BD16A7"/>
    <w:rsid w:val="00BD250C"/>
    <w:rsid w:val="00BD7C4F"/>
    <w:rsid w:val="00BE3156"/>
    <w:rsid w:val="00BE3784"/>
    <w:rsid w:val="00BF64F3"/>
    <w:rsid w:val="00C006F4"/>
    <w:rsid w:val="00C10C21"/>
    <w:rsid w:val="00C13BB7"/>
    <w:rsid w:val="00C163C4"/>
    <w:rsid w:val="00C21747"/>
    <w:rsid w:val="00C30881"/>
    <w:rsid w:val="00C401CB"/>
    <w:rsid w:val="00C44436"/>
    <w:rsid w:val="00C518B1"/>
    <w:rsid w:val="00C530B2"/>
    <w:rsid w:val="00C575DB"/>
    <w:rsid w:val="00C6047F"/>
    <w:rsid w:val="00C616C1"/>
    <w:rsid w:val="00C63D52"/>
    <w:rsid w:val="00C63EB1"/>
    <w:rsid w:val="00C65CD4"/>
    <w:rsid w:val="00C77716"/>
    <w:rsid w:val="00C77DCE"/>
    <w:rsid w:val="00C90E62"/>
    <w:rsid w:val="00C90F14"/>
    <w:rsid w:val="00C9115C"/>
    <w:rsid w:val="00C917E3"/>
    <w:rsid w:val="00C95944"/>
    <w:rsid w:val="00C96A01"/>
    <w:rsid w:val="00CA116D"/>
    <w:rsid w:val="00CA1D4B"/>
    <w:rsid w:val="00CA2892"/>
    <w:rsid w:val="00CB3300"/>
    <w:rsid w:val="00CB482B"/>
    <w:rsid w:val="00CB5540"/>
    <w:rsid w:val="00CB5FBC"/>
    <w:rsid w:val="00CC1FC4"/>
    <w:rsid w:val="00CC7C28"/>
    <w:rsid w:val="00CD0BD6"/>
    <w:rsid w:val="00CD571D"/>
    <w:rsid w:val="00CE61A6"/>
    <w:rsid w:val="00CE6970"/>
    <w:rsid w:val="00CF26B0"/>
    <w:rsid w:val="00D012EC"/>
    <w:rsid w:val="00D05C14"/>
    <w:rsid w:val="00D22E84"/>
    <w:rsid w:val="00D33D94"/>
    <w:rsid w:val="00D43041"/>
    <w:rsid w:val="00D43957"/>
    <w:rsid w:val="00D45171"/>
    <w:rsid w:val="00D539E6"/>
    <w:rsid w:val="00D60A59"/>
    <w:rsid w:val="00D64FD1"/>
    <w:rsid w:val="00D709F8"/>
    <w:rsid w:val="00D7184D"/>
    <w:rsid w:val="00D754B2"/>
    <w:rsid w:val="00D75B4B"/>
    <w:rsid w:val="00D97047"/>
    <w:rsid w:val="00DA7167"/>
    <w:rsid w:val="00DC0096"/>
    <w:rsid w:val="00DC1016"/>
    <w:rsid w:val="00DC1D5D"/>
    <w:rsid w:val="00DC69EA"/>
    <w:rsid w:val="00DC6EA3"/>
    <w:rsid w:val="00DC7897"/>
    <w:rsid w:val="00DE257A"/>
    <w:rsid w:val="00DE4758"/>
    <w:rsid w:val="00DE4C42"/>
    <w:rsid w:val="00DF5CA9"/>
    <w:rsid w:val="00E0069E"/>
    <w:rsid w:val="00E151E7"/>
    <w:rsid w:val="00E16669"/>
    <w:rsid w:val="00E21F63"/>
    <w:rsid w:val="00E2621F"/>
    <w:rsid w:val="00E2792C"/>
    <w:rsid w:val="00E3030B"/>
    <w:rsid w:val="00E34E07"/>
    <w:rsid w:val="00E36F50"/>
    <w:rsid w:val="00E4229F"/>
    <w:rsid w:val="00E440D3"/>
    <w:rsid w:val="00E5240C"/>
    <w:rsid w:val="00E5330A"/>
    <w:rsid w:val="00E55F65"/>
    <w:rsid w:val="00E5600A"/>
    <w:rsid w:val="00E62904"/>
    <w:rsid w:val="00E64A61"/>
    <w:rsid w:val="00E7123E"/>
    <w:rsid w:val="00E74342"/>
    <w:rsid w:val="00E74646"/>
    <w:rsid w:val="00E75760"/>
    <w:rsid w:val="00E803F9"/>
    <w:rsid w:val="00E80CFF"/>
    <w:rsid w:val="00E81209"/>
    <w:rsid w:val="00E84948"/>
    <w:rsid w:val="00E8755A"/>
    <w:rsid w:val="00E915D6"/>
    <w:rsid w:val="00E9792E"/>
    <w:rsid w:val="00EB0D1C"/>
    <w:rsid w:val="00EB3E38"/>
    <w:rsid w:val="00EC1670"/>
    <w:rsid w:val="00EC5A22"/>
    <w:rsid w:val="00ED6911"/>
    <w:rsid w:val="00ED7DCF"/>
    <w:rsid w:val="00EE423E"/>
    <w:rsid w:val="00EE4EC6"/>
    <w:rsid w:val="00EF70F8"/>
    <w:rsid w:val="00F01F45"/>
    <w:rsid w:val="00F0310B"/>
    <w:rsid w:val="00F07521"/>
    <w:rsid w:val="00F1150F"/>
    <w:rsid w:val="00F2676C"/>
    <w:rsid w:val="00F26A3A"/>
    <w:rsid w:val="00F309D1"/>
    <w:rsid w:val="00F3224C"/>
    <w:rsid w:val="00F37FA2"/>
    <w:rsid w:val="00F42079"/>
    <w:rsid w:val="00F45C73"/>
    <w:rsid w:val="00F70B4C"/>
    <w:rsid w:val="00F73364"/>
    <w:rsid w:val="00F82423"/>
    <w:rsid w:val="00F826CF"/>
    <w:rsid w:val="00F8725D"/>
    <w:rsid w:val="00F90238"/>
    <w:rsid w:val="00F90B23"/>
    <w:rsid w:val="00F94814"/>
    <w:rsid w:val="00F96A76"/>
    <w:rsid w:val="00FA041F"/>
    <w:rsid w:val="00FA2D76"/>
    <w:rsid w:val="00FA6A73"/>
    <w:rsid w:val="00FC37BC"/>
    <w:rsid w:val="00FC552D"/>
    <w:rsid w:val="00FC70F5"/>
    <w:rsid w:val="00FE1033"/>
    <w:rsid w:val="00FE231E"/>
    <w:rsid w:val="00FE5604"/>
    <w:rsid w:val="00FE5D76"/>
    <w:rsid w:val="00FF621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FF1FF5"/>
  <w15:chartTrackingRefBased/>
  <w15:docId w15:val="{102696D1-6405-4A3D-B508-7C14C14F4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3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E69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6970"/>
    <w:rPr>
      <w:rFonts w:ascii="Segoe UI" w:hAnsi="Segoe UI" w:cs="Segoe UI"/>
      <w:sz w:val="18"/>
      <w:szCs w:val="18"/>
    </w:rPr>
  </w:style>
  <w:style w:type="paragraph" w:styleId="ListParagraph">
    <w:name w:val="List Paragraph"/>
    <w:basedOn w:val="Normal"/>
    <w:uiPriority w:val="34"/>
    <w:qFormat/>
    <w:rsid w:val="005D0D4A"/>
    <w:pPr>
      <w:ind w:left="720"/>
      <w:contextualSpacing/>
    </w:pPr>
  </w:style>
  <w:style w:type="character" w:styleId="CommentReference">
    <w:name w:val="annotation reference"/>
    <w:basedOn w:val="DefaultParagraphFont"/>
    <w:uiPriority w:val="99"/>
    <w:semiHidden/>
    <w:unhideWhenUsed/>
    <w:rsid w:val="00FA6A73"/>
    <w:rPr>
      <w:sz w:val="16"/>
      <w:szCs w:val="16"/>
    </w:rPr>
  </w:style>
  <w:style w:type="paragraph" w:styleId="CommentText">
    <w:name w:val="annotation text"/>
    <w:basedOn w:val="Normal"/>
    <w:link w:val="CommentTextChar"/>
    <w:uiPriority w:val="99"/>
    <w:unhideWhenUsed/>
    <w:rsid w:val="00FA6A73"/>
    <w:pPr>
      <w:spacing w:line="240" w:lineRule="auto"/>
    </w:pPr>
    <w:rPr>
      <w:sz w:val="20"/>
      <w:szCs w:val="20"/>
    </w:rPr>
  </w:style>
  <w:style w:type="character" w:customStyle="1" w:styleId="CommentTextChar">
    <w:name w:val="Comment Text Char"/>
    <w:basedOn w:val="DefaultParagraphFont"/>
    <w:link w:val="CommentText"/>
    <w:uiPriority w:val="99"/>
    <w:rsid w:val="00FA6A73"/>
    <w:rPr>
      <w:sz w:val="20"/>
      <w:szCs w:val="20"/>
    </w:rPr>
  </w:style>
  <w:style w:type="paragraph" w:styleId="CommentSubject">
    <w:name w:val="annotation subject"/>
    <w:basedOn w:val="CommentText"/>
    <w:next w:val="CommentText"/>
    <w:link w:val="CommentSubjectChar"/>
    <w:uiPriority w:val="99"/>
    <w:semiHidden/>
    <w:unhideWhenUsed/>
    <w:rsid w:val="00FA6A73"/>
    <w:rPr>
      <w:b/>
      <w:bCs/>
    </w:rPr>
  </w:style>
  <w:style w:type="character" w:customStyle="1" w:styleId="CommentSubjectChar">
    <w:name w:val="Comment Subject Char"/>
    <w:basedOn w:val="CommentTextChar"/>
    <w:link w:val="CommentSubject"/>
    <w:uiPriority w:val="99"/>
    <w:semiHidden/>
    <w:rsid w:val="00FA6A73"/>
    <w:rPr>
      <w:b/>
      <w:bCs/>
      <w:sz w:val="20"/>
      <w:szCs w:val="20"/>
    </w:rPr>
  </w:style>
  <w:style w:type="paragraph" w:styleId="Header">
    <w:name w:val="header"/>
    <w:basedOn w:val="Normal"/>
    <w:link w:val="HeaderChar"/>
    <w:uiPriority w:val="99"/>
    <w:unhideWhenUsed/>
    <w:rsid w:val="000456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567E"/>
  </w:style>
  <w:style w:type="paragraph" w:styleId="Footer">
    <w:name w:val="footer"/>
    <w:basedOn w:val="Normal"/>
    <w:link w:val="FooterChar"/>
    <w:uiPriority w:val="99"/>
    <w:unhideWhenUsed/>
    <w:rsid w:val="000456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567E"/>
  </w:style>
  <w:style w:type="character" w:customStyle="1" w:styleId="pseditboxdisponly1">
    <w:name w:val="pseditbox_disponly1"/>
    <w:basedOn w:val="DefaultParagraphFont"/>
    <w:rsid w:val="002E0135"/>
    <w:rPr>
      <w:rFonts w:ascii="Arial" w:hAnsi="Arial" w:cs="Arial" w:hint="default"/>
      <w:b w:val="0"/>
      <w:bCs w:val="0"/>
      <w:i w:val="0"/>
      <w:iCs w:val="0"/>
      <w:color w:val="515151"/>
      <w:sz w:val="18"/>
      <w:szCs w:val="18"/>
      <w:bdr w:val="none" w:sz="0" w:space="0" w:color="auto" w:frame="1"/>
    </w:rPr>
  </w:style>
  <w:style w:type="paragraph" w:styleId="Revision">
    <w:name w:val="Revision"/>
    <w:hidden/>
    <w:uiPriority w:val="99"/>
    <w:semiHidden/>
    <w:rsid w:val="00C9115C"/>
    <w:pPr>
      <w:spacing w:after="0" w:line="240" w:lineRule="auto"/>
    </w:pPr>
  </w:style>
  <w:style w:type="character" w:styleId="PlaceholderText">
    <w:name w:val="Placeholder Text"/>
    <w:basedOn w:val="DefaultParagraphFont"/>
    <w:uiPriority w:val="99"/>
    <w:semiHidden/>
    <w:rsid w:val="00DF5CA9"/>
    <w:rPr>
      <w:color w:val="808080"/>
    </w:rPr>
  </w:style>
  <w:style w:type="character" w:styleId="Hyperlink">
    <w:name w:val="Hyperlink"/>
    <w:basedOn w:val="DefaultParagraphFont"/>
    <w:uiPriority w:val="99"/>
    <w:unhideWhenUsed/>
    <w:rsid w:val="00015F4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6222327">
      <w:bodyDiv w:val="1"/>
      <w:marLeft w:val="0"/>
      <w:marRight w:val="0"/>
      <w:marTop w:val="0"/>
      <w:marBottom w:val="0"/>
      <w:divBdr>
        <w:top w:val="none" w:sz="0" w:space="0" w:color="auto"/>
        <w:left w:val="none" w:sz="0" w:space="0" w:color="auto"/>
        <w:bottom w:val="none" w:sz="0" w:space="0" w:color="auto"/>
        <w:right w:val="none" w:sz="0" w:space="0" w:color="auto"/>
      </w:divBdr>
    </w:div>
    <w:div w:id="1823544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DE1D9E676364BAD909ACECA5C256B8D"/>
        <w:category>
          <w:name w:val="General"/>
          <w:gallery w:val="placeholder"/>
        </w:category>
        <w:types>
          <w:type w:val="bbPlcHdr"/>
        </w:types>
        <w:behaviors>
          <w:behavior w:val="content"/>
        </w:behaviors>
        <w:guid w:val="{4A10B8A1-B865-4F72-89CB-D76FC95AFAA1}"/>
      </w:docPartPr>
      <w:docPartBody>
        <w:p w:rsidR="007E432B" w:rsidRDefault="007E432B" w:rsidP="007E432B">
          <w:pPr>
            <w:pStyle w:val="FDE1D9E676364BAD909ACECA5C256B8D2"/>
          </w:pPr>
          <w:r w:rsidRPr="0005296D">
            <w:rPr>
              <w:rStyle w:val="PlaceholderText"/>
            </w:rPr>
            <w:t>Choose an item.</w:t>
          </w:r>
        </w:p>
      </w:docPartBody>
    </w:docPart>
    <w:docPart>
      <w:docPartPr>
        <w:name w:val="2B4074FAD33C49AA85F40A11355415D4"/>
        <w:category>
          <w:name w:val="General"/>
          <w:gallery w:val="placeholder"/>
        </w:category>
        <w:types>
          <w:type w:val="bbPlcHdr"/>
        </w:types>
        <w:behaviors>
          <w:behavior w:val="content"/>
        </w:behaviors>
        <w:guid w:val="{F98B2475-72BA-44B5-AD98-5F0E7B5C7F0F}"/>
      </w:docPartPr>
      <w:docPartBody>
        <w:p w:rsidR="000D18C5" w:rsidRDefault="002E7DCD" w:rsidP="002E7DCD">
          <w:pPr>
            <w:pStyle w:val="2B4074FAD33C49AA85F40A11355415D4"/>
          </w:pPr>
          <w:r w:rsidRPr="0005296D">
            <w:rPr>
              <w:rStyle w:val="PlaceholderText"/>
            </w:rPr>
            <w:t>Choose an item.</w:t>
          </w:r>
        </w:p>
      </w:docPartBody>
    </w:docPart>
    <w:docPart>
      <w:docPartPr>
        <w:name w:val="51060F6639664B5997103E483634C15D"/>
        <w:category>
          <w:name w:val="General"/>
          <w:gallery w:val="placeholder"/>
        </w:category>
        <w:types>
          <w:type w:val="bbPlcHdr"/>
        </w:types>
        <w:behaviors>
          <w:behavior w:val="content"/>
        </w:behaviors>
        <w:guid w:val="{4A6A193E-0F1E-4533-A6D5-C35D6FAE9449}"/>
      </w:docPartPr>
      <w:docPartBody>
        <w:p w:rsidR="00FF68C3" w:rsidRDefault="004C422B" w:rsidP="004C422B">
          <w:pPr>
            <w:pStyle w:val="51060F6639664B5997103E483634C15D4"/>
          </w:pPr>
          <w:r w:rsidRPr="0005296D">
            <w:rPr>
              <w:rStyle w:val="PlaceholderText"/>
            </w:rPr>
            <w:t>Choose an item.</w:t>
          </w:r>
        </w:p>
      </w:docPartBody>
    </w:docPart>
    <w:docPart>
      <w:docPartPr>
        <w:name w:val="64C9B454D7844AF3BA03008E88B1A54E"/>
        <w:category>
          <w:name w:val="General"/>
          <w:gallery w:val="placeholder"/>
        </w:category>
        <w:types>
          <w:type w:val="bbPlcHdr"/>
        </w:types>
        <w:behaviors>
          <w:behavior w:val="content"/>
        </w:behaviors>
        <w:guid w:val="{5991F8C6-B532-4186-A382-8B6EAB822A50}"/>
      </w:docPartPr>
      <w:docPartBody>
        <w:p w:rsidR="00725A49" w:rsidRDefault="00EE7C11" w:rsidP="00EE7C11">
          <w:pPr>
            <w:pStyle w:val="64C9B454D7844AF3BA03008E88B1A54E"/>
          </w:pPr>
          <w:r w:rsidRPr="0005296D">
            <w:rPr>
              <w:rStyle w:val="PlaceholderText"/>
            </w:rPr>
            <w:t>Choose an item.</w:t>
          </w:r>
        </w:p>
      </w:docPartBody>
    </w:docPart>
    <w:docPart>
      <w:docPartPr>
        <w:name w:val="45C88A10C8124983AAB5BB1CE30DB3F7"/>
        <w:category>
          <w:name w:val="General"/>
          <w:gallery w:val="placeholder"/>
        </w:category>
        <w:types>
          <w:type w:val="bbPlcHdr"/>
        </w:types>
        <w:behaviors>
          <w:behavior w:val="content"/>
        </w:behaviors>
        <w:guid w:val="{31A646FB-CA6E-4237-8C83-466D6CF4F4C2}"/>
      </w:docPartPr>
      <w:docPartBody>
        <w:p w:rsidR="00725A49" w:rsidRDefault="00EE7C11" w:rsidP="00EE7C11">
          <w:pPr>
            <w:pStyle w:val="45C88A10C8124983AAB5BB1CE30DB3F7"/>
          </w:pPr>
          <w:r w:rsidRPr="0005296D">
            <w:rPr>
              <w:rStyle w:val="PlaceholderText"/>
            </w:rPr>
            <w:t>Choose an item.</w:t>
          </w:r>
        </w:p>
      </w:docPartBody>
    </w:docPart>
    <w:docPart>
      <w:docPartPr>
        <w:name w:val="830487A113F24453B9DB5962BB21F617"/>
        <w:category>
          <w:name w:val="General"/>
          <w:gallery w:val="placeholder"/>
        </w:category>
        <w:types>
          <w:type w:val="bbPlcHdr"/>
        </w:types>
        <w:behaviors>
          <w:behavior w:val="content"/>
        </w:behaviors>
        <w:guid w:val="{863B5D45-2EC7-4072-9DF5-C7382E94A862}"/>
      </w:docPartPr>
      <w:docPartBody>
        <w:p w:rsidR="00BC0E6D" w:rsidRDefault="004C422B" w:rsidP="004C422B">
          <w:pPr>
            <w:pStyle w:val="830487A113F24453B9DB5962BB21F617"/>
          </w:pPr>
          <w:r w:rsidRPr="0005296D">
            <w:rPr>
              <w:rStyle w:val="PlaceholderText"/>
            </w:rPr>
            <w:t>Choose an item.</w:t>
          </w:r>
        </w:p>
      </w:docPartBody>
    </w:docPart>
    <w:docPart>
      <w:docPartPr>
        <w:name w:val="0C686A9879D4411D8F584E0DA7C9E8E6"/>
        <w:category>
          <w:name w:val="General"/>
          <w:gallery w:val="placeholder"/>
        </w:category>
        <w:types>
          <w:type w:val="bbPlcHdr"/>
        </w:types>
        <w:behaviors>
          <w:behavior w:val="content"/>
        </w:behaviors>
        <w:guid w:val="{71C7DEA3-0122-47CC-A7F8-38B039ED1840}"/>
      </w:docPartPr>
      <w:docPartBody>
        <w:p w:rsidR="00BC0E6D" w:rsidRDefault="004C422B" w:rsidP="004C422B">
          <w:pPr>
            <w:pStyle w:val="0C686A9879D4411D8F584E0DA7C9E8E6"/>
          </w:pPr>
          <w:r w:rsidRPr="0005296D">
            <w:rPr>
              <w:rStyle w:val="PlaceholderText"/>
            </w:rPr>
            <w:t>Choose an item.</w:t>
          </w:r>
        </w:p>
      </w:docPartBody>
    </w:docPart>
    <w:docPart>
      <w:docPartPr>
        <w:name w:val="47DF802DF9BA43A6B8EB20E9979A1C78"/>
        <w:category>
          <w:name w:val="General"/>
          <w:gallery w:val="placeholder"/>
        </w:category>
        <w:types>
          <w:type w:val="bbPlcHdr"/>
        </w:types>
        <w:behaviors>
          <w:behavior w:val="content"/>
        </w:behaviors>
        <w:guid w:val="{D8BE4A7B-EC0A-4C4A-BC95-FBA89F2ED0DD}"/>
      </w:docPartPr>
      <w:docPartBody>
        <w:p w:rsidR="00BC0E6D" w:rsidRDefault="004C422B" w:rsidP="004C422B">
          <w:pPr>
            <w:pStyle w:val="47DF802DF9BA43A6B8EB20E9979A1C78"/>
          </w:pPr>
          <w:r w:rsidRPr="0005296D">
            <w:rPr>
              <w:rStyle w:val="PlaceholderText"/>
            </w:rPr>
            <w:t>Choose an item.</w:t>
          </w:r>
        </w:p>
      </w:docPartBody>
    </w:docPart>
    <w:docPart>
      <w:docPartPr>
        <w:name w:val="671FE2A1016A4D23949A8B5356E5CD32"/>
        <w:category>
          <w:name w:val="General"/>
          <w:gallery w:val="placeholder"/>
        </w:category>
        <w:types>
          <w:type w:val="bbPlcHdr"/>
        </w:types>
        <w:behaviors>
          <w:behavior w:val="content"/>
        </w:behaviors>
        <w:guid w:val="{6C468272-092F-4039-B79A-897706F7C8B6}"/>
      </w:docPartPr>
      <w:docPartBody>
        <w:p w:rsidR="00BC0E6D" w:rsidRDefault="004C422B" w:rsidP="004C422B">
          <w:pPr>
            <w:pStyle w:val="671FE2A1016A4D23949A8B5356E5CD32"/>
          </w:pPr>
          <w:r w:rsidRPr="0005296D">
            <w:rPr>
              <w:rStyle w:val="PlaceholderText"/>
            </w:rPr>
            <w:t>Choose an item.</w:t>
          </w:r>
        </w:p>
      </w:docPartBody>
    </w:docPart>
    <w:docPart>
      <w:docPartPr>
        <w:name w:val="06568ABEA42A401FA0C328B208F85B9A"/>
        <w:category>
          <w:name w:val="General"/>
          <w:gallery w:val="placeholder"/>
        </w:category>
        <w:types>
          <w:type w:val="bbPlcHdr"/>
        </w:types>
        <w:behaviors>
          <w:behavior w:val="content"/>
        </w:behaviors>
        <w:guid w:val="{CBD72B08-2C44-448F-A933-1F03AD6D7399}"/>
      </w:docPartPr>
      <w:docPartBody>
        <w:p w:rsidR="00E160A3" w:rsidRDefault="00553912" w:rsidP="00553912">
          <w:pPr>
            <w:pStyle w:val="06568ABEA42A401FA0C328B208F85B9A"/>
          </w:pPr>
          <w:r w:rsidRPr="0005296D">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32B"/>
    <w:rsid w:val="000A37B7"/>
    <w:rsid w:val="000B6B53"/>
    <w:rsid w:val="000C2089"/>
    <w:rsid w:val="000D18C5"/>
    <w:rsid w:val="00140208"/>
    <w:rsid w:val="00164206"/>
    <w:rsid w:val="001770DC"/>
    <w:rsid w:val="0017768B"/>
    <w:rsid w:val="001F703D"/>
    <w:rsid w:val="0020644E"/>
    <w:rsid w:val="002A369C"/>
    <w:rsid w:val="002E593C"/>
    <w:rsid w:val="002E7DCD"/>
    <w:rsid w:val="003257A6"/>
    <w:rsid w:val="00337157"/>
    <w:rsid w:val="003D7E2D"/>
    <w:rsid w:val="00410E02"/>
    <w:rsid w:val="00414237"/>
    <w:rsid w:val="00417E86"/>
    <w:rsid w:val="00446BB7"/>
    <w:rsid w:val="004710FA"/>
    <w:rsid w:val="004C1060"/>
    <w:rsid w:val="004C422B"/>
    <w:rsid w:val="00507F7D"/>
    <w:rsid w:val="0051590B"/>
    <w:rsid w:val="00541CD8"/>
    <w:rsid w:val="00553912"/>
    <w:rsid w:val="005640E5"/>
    <w:rsid w:val="00565B30"/>
    <w:rsid w:val="005806E6"/>
    <w:rsid w:val="005A4AB0"/>
    <w:rsid w:val="005C5FFD"/>
    <w:rsid w:val="005C778C"/>
    <w:rsid w:val="005D2136"/>
    <w:rsid w:val="00640712"/>
    <w:rsid w:val="0064262B"/>
    <w:rsid w:val="006C2D42"/>
    <w:rsid w:val="006C4260"/>
    <w:rsid w:val="006D0A68"/>
    <w:rsid w:val="006E0D9A"/>
    <w:rsid w:val="006F0092"/>
    <w:rsid w:val="006F1CCA"/>
    <w:rsid w:val="00725A49"/>
    <w:rsid w:val="00796140"/>
    <w:rsid w:val="007B419E"/>
    <w:rsid w:val="007E432B"/>
    <w:rsid w:val="007F3257"/>
    <w:rsid w:val="00825FCF"/>
    <w:rsid w:val="00875383"/>
    <w:rsid w:val="00876A09"/>
    <w:rsid w:val="00876E1B"/>
    <w:rsid w:val="008B6694"/>
    <w:rsid w:val="008D12C9"/>
    <w:rsid w:val="0091728C"/>
    <w:rsid w:val="00926072"/>
    <w:rsid w:val="00940591"/>
    <w:rsid w:val="00960B48"/>
    <w:rsid w:val="00971740"/>
    <w:rsid w:val="009D29A6"/>
    <w:rsid w:val="009D2CF8"/>
    <w:rsid w:val="009F6D21"/>
    <w:rsid w:val="00A250D7"/>
    <w:rsid w:val="00A82F3C"/>
    <w:rsid w:val="00A8432D"/>
    <w:rsid w:val="00A85673"/>
    <w:rsid w:val="00A91393"/>
    <w:rsid w:val="00AA08C8"/>
    <w:rsid w:val="00B9518E"/>
    <w:rsid w:val="00B978E8"/>
    <w:rsid w:val="00BA1EE3"/>
    <w:rsid w:val="00BC0E6D"/>
    <w:rsid w:val="00BC3A42"/>
    <w:rsid w:val="00BC4BAD"/>
    <w:rsid w:val="00BD5C53"/>
    <w:rsid w:val="00BE60DC"/>
    <w:rsid w:val="00BF567E"/>
    <w:rsid w:val="00BF58D9"/>
    <w:rsid w:val="00C21F78"/>
    <w:rsid w:val="00C41B28"/>
    <w:rsid w:val="00C433BB"/>
    <w:rsid w:val="00C7175B"/>
    <w:rsid w:val="00CB5417"/>
    <w:rsid w:val="00D82DD3"/>
    <w:rsid w:val="00D837F2"/>
    <w:rsid w:val="00DA1DE3"/>
    <w:rsid w:val="00E160A3"/>
    <w:rsid w:val="00E60426"/>
    <w:rsid w:val="00E62B23"/>
    <w:rsid w:val="00E855FE"/>
    <w:rsid w:val="00E96877"/>
    <w:rsid w:val="00EA46D9"/>
    <w:rsid w:val="00EA759A"/>
    <w:rsid w:val="00EC6121"/>
    <w:rsid w:val="00EE1FAC"/>
    <w:rsid w:val="00EE7C11"/>
    <w:rsid w:val="00F223AC"/>
    <w:rsid w:val="00F52901"/>
    <w:rsid w:val="00F54289"/>
    <w:rsid w:val="00F710D0"/>
    <w:rsid w:val="00FB5266"/>
    <w:rsid w:val="00FE25F2"/>
    <w:rsid w:val="00FF68C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53912"/>
    <w:rPr>
      <w:color w:val="808080"/>
    </w:rPr>
  </w:style>
  <w:style w:type="paragraph" w:customStyle="1" w:styleId="FDE1D9E676364BAD909ACECA5C256B8D">
    <w:name w:val="FDE1D9E676364BAD909ACECA5C256B8D"/>
    <w:rsid w:val="007E432B"/>
    <w:rPr>
      <w:rFonts w:eastAsiaTheme="minorHAnsi"/>
      <w:lang w:eastAsia="en-US"/>
    </w:rPr>
  </w:style>
  <w:style w:type="paragraph" w:customStyle="1" w:styleId="FDE1D9E676364BAD909ACECA5C256B8D1">
    <w:name w:val="FDE1D9E676364BAD909ACECA5C256B8D1"/>
    <w:rsid w:val="007E432B"/>
    <w:rPr>
      <w:rFonts w:eastAsiaTheme="minorHAnsi"/>
      <w:lang w:eastAsia="en-US"/>
    </w:rPr>
  </w:style>
  <w:style w:type="paragraph" w:customStyle="1" w:styleId="FDE1D9E676364BAD909ACECA5C256B8D2">
    <w:name w:val="FDE1D9E676364BAD909ACECA5C256B8D2"/>
    <w:rsid w:val="007E432B"/>
    <w:rPr>
      <w:rFonts w:eastAsiaTheme="minorHAnsi"/>
      <w:lang w:eastAsia="en-US"/>
    </w:rPr>
  </w:style>
  <w:style w:type="paragraph" w:customStyle="1" w:styleId="BF5CA087C4804B1C91835E3BDF7E08CB">
    <w:name w:val="BF5CA087C4804B1C91835E3BDF7E08CB"/>
    <w:rsid w:val="000B6B53"/>
    <w:rPr>
      <w:rFonts w:eastAsiaTheme="minorHAnsi"/>
      <w:lang w:eastAsia="en-US"/>
    </w:rPr>
  </w:style>
  <w:style w:type="paragraph" w:customStyle="1" w:styleId="F1DCB24F52294B6F891D9181D016C6B3">
    <w:name w:val="F1DCB24F52294B6F891D9181D016C6B3"/>
    <w:rsid w:val="000B6B53"/>
  </w:style>
  <w:style w:type="paragraph" w:customStyle="1" w:styleId="BF747DF2BF9A4678953E330687EA16F1">
    <w:name w:val="BF747DF2BF9A4678953E330687EA16F1"/>
    <w:rsid w:val="000B6B53"/>
  </w:style>
  <w:style w:type="paragraph" w:customStyle="1" w:styleId="44469099ACF64854A6B79F89C9DA7A57">
    <w:name w:val="44469099ACF64854A6B79F89C9DA7A57"/>
    <w:rsid w:val="000B6B53"/>
  </w:style>
  <w:style w:type="paragraph" w:customStyle="1" w:styleId="BDBE27574372489AAEB954EBC8CEF189">
    <w:name w:val="BDBE27574372489AAEB954EBC8CEF189"/>
    <w:rsid w:val="000B6B53"/>
  </w:style>
  <w:style w:type="paragraph" w:customStyle="1" w:styleId="194B75CC05C241AAAB1124FF19C13B14">
    <w:name w:val="194B75CC05C241AAAB1124FF19C13B14"/>
    <w:rsid w:val="000B6B53"/>
  </w:style>
  <w:style w:type="paragraph" w:customStyle="1" w:styleId="33F4CD7B9ACB4CA0B52C8615BBF4595B">
    <w:name w:val="33F4CD7B9ACB4CA0B52C8615BBF4595B"/>
    <w:rsid w:val="000B6B53"/>
  </w:style>
  <w:style w:type="paragraph" w:customStyle="1" w:styleId="4AF50CC2F13A43839BE29A0D17DA518C">
    <w:name w:val="4AF50CC2F13A43839BE29A0D17DA518C"/>
    <w:rsid w:val="000B6B53"/>
  </w:style>
  <w:style w:type="paragraph" w:customStyle="1" w:styleId="5BE03D93883246719F2C6DA96691E2F5">
    <w:name w:val="5BE03D93883246719F2C6DA96691E2F5"/>
    <w:rsid w:val="000B6B53"/>
  </w:style>
  <w:style w:type="paragraph" w:customStyle="1" w:styleId="68C1A36DFA934432A54BEEDB04A521E8">
    <w:name w:val="68C1A36DFA934432A54BEEDB04A521E8"/>
    <w:rsid w:val="000B6B53"/>
  </w:style>
  <w:style w:type="paragraph" w:customStyle="1" w:styleId="8236AFC6E5DA4357AA3D6AF84BE150A7">
    <w:name w:val="8236AFC6E5DA4357AA3D6AF84BE150A7"/>
    <w:rsid w:val="000B6B53"/>
  </w:style>
  <w:style w:type="paragraph" w:customStyle="1" w:styleId="40D2CBC1B41241959AC7AC6471A4655A">
    <w:name w:val="40D2CBC1B41241959AC7AC6471A4655A"/>
    <w:rsid w:val="000B6B53"/>
  </w:style>
  <w:style w:type="paragraph" w:customStyle="1" w:styleId="7FEFF05250334D0EBE43FA828F8FF5A9">
    <w:name w:val="7FEFF05250334D0EBE43FA828F8FF5A9"/>
    <w:rsid w:val="000B6B53"/>
  </w:style>
  <w:style w:type="paragraph" w:customStyle="1" w:styleId="5E91F473B0F645A4B828C2B3B26A5D95">
    <w:name w:val="5E91F473B0F645A4B828C2B3B26A5D95"/>
    <w:rsid w:val="000B6B53"/>
  </w:style>
  <w:style w:type="paragraph" w:customStyle="1" w:styleId="1DD2A7B9B8334C35BD1C35940C6358A7">
    <w:name w:val="1DD2A7B9B8334C35BD1C35940C6358A7"/>
    <w:rsid w:val="000B6B53"/>
  </w:style>
  <w:style w:type="paragraph" w:customStyle="1" w:styleId="06B94950DC7B476FB19F49A2DFDFADE9">
    <w:name w:val="06B94950DC7B476FB19F49A2DFDFADE9"/>
    <w:rsid w:val="002E7DCD"/>
  </w:style>
  <w:style w:type="paragraph" w:customStyle="1" w:styleId="46C4A3FF04BF4E04A633DBD4BB26A9AF">
    <w:name w:val="46C4A3FF04BF4E04A633DBD4BB26A9AF"/>
    <w:rsid w:val="002E7DCD"/>
  </w:style>
  <w:style w:type="paragraph" w:customStyle="1" w:styleId="964A7E3067BA401FA1B606302DA6D21D">
    <w:name w:val="964A7E3067BA401FA1B606302DA6D21D"/>
    <w:rsid w:val="002E7DCD"/>
  </w:style>
  <w:style w:type="paragraph" w:customStyle="1" w:styleId="2B4074FAD33C49AA85F40A11355415D4">
    <w:name w:val="2B4074FAD33C49AA85F40A11355415D4"/>
    <w:rsid w:val="002E7DCD"/>
  </w:style>
  <w:style w:type="paragraph" w:customStyle="1" w:styleId="89DBD6E1E5684D6187267816598F548E">
    <w:name w:val="89DBD6E1E5684D6187267816598F548E"/>
    <w:rsid w:val="00D82DD3"/>
  </w:style>
  <w:style w:type="paragraph" w:customStyle="1" w:styleId="DB6AF2C0FF794206A9782BE9E0E5E905">
    <w:name w:val="DB6AF2C0FF794206A9782BE9E0E5E905"/>
    <w:rsid w:val="00DA1DE3"/>
  </w:style>
  <w:style w:type="paragraph" w:customStyle="1" w:styleId="BCD367D278DB44BBB33B936989247B88">
    <w:name w:val="BCD367D278DB44BBB33B936989247B88"/>
    <w:rsid w:val="00DA1DE3"/>
  </w:style>
  <w:style w:type="paragraph" w:customStyle="1" w:styleId="4851C417D7AE4213A2047F782C813724">
    <w:name w:val="4851C417D7AE4213A2047F782C813724"/>
    <w:rsid w:val="00DA1DE3"/>
  </w:style>
  <w:style w:type="paragraph" w:customStyle="1" w:styleId="C042979F3753471A9A4C4B041CF108F0">
    <w:name w:val="C042979F3753471A9A4C4B041CF108F0"/>
    <w:rsid w:val="00DA1DE3"/>
  </w:style>
  <w:style w:type="paragraph" w:customStyle="1" w:styleId="6D338217815A4763A89BF8AC1407D79E">
    <w:name w:val="6D338217815A4763A89BF8AC1407D79E"/>
    <w:rsid w:val="00DA1DE3"/>
  </w:style>
  <w:style w:type="paragraph" w:customStyle="1" w:styleId="51060F6639664B5997103E483634C15D">
    <w:name w:val="51060F6639664B5997103E483634C15D"/>
    <w:rsid w:val="00DA1DE3"/>
  </w:style>
  <w:style w:type="paragraph" w:customStyle="1" w:styleId="8E2B8594D15C4035ACDB365BE8F50477">
    <w:name w:val="8E2B8594D15C4035ACDB365BE8F50477"/>
    <w:rsid w:val="00DA1DE3"/>
  </w:style>
  <w:style w:type="paragraph" w:customStyle="1" w:styleId="F401E1C3110648E88DE9E80CBBCFF7DA">
    <w:name w:val="F401E1C3110648E88DE9E80CBBCFF7DA"/>
    <w:rsid w:val="00DA1DE3"/>
  </w:style>
  <w:style w:type="paragraph" w:customStyle="1" w:styleId="2310BED706664A87BF1135FF84FB1D11">
    <w:name w:val="2310BED706664A87BF1135FF84FB1D11"/>
    <w:rsid w:val="00FF68C3"/>
  </w:style>
  <w:style w:type="paragraph" w:customStyle="1" w:styleId="CBCFBD54D6AB4307B3CE73D5C471BC86">
    <w:name w:val="CBCFBD54D6AB4307B3CE73D5C471BC86"/>
    <w:rsid w:val="0020644E"/>
  </w:style>
  <w:style w:type="paragraph" w:customStyle="1" w:styleId="CA717B9D77C148ED83DA2EE8E758DB7B">
    <w:name w:val="CA717B9D77C148ED83DA2EE8E758DB7B"/>
    <w:rsid w:val="0020644E"/>
  </w:style>
  <w:style w:type="paragraph" w:customStyle="1" w:styleId="A41EB3B89BD245C3B95EFB70197E4ADD">
    <w:name w:val="A41EB3B89BD245C3B95EFB70197E4ADD"/>
    <w:rsid w:val="009F6D21"/>
  </w:style>
  <w:style w:type="paragraph" w:customStyle="1" w:styleId="37C0E22539AC46C6A54346109915AB2A">
    <w:name w:val="37C0E22539AC46C6A54346109915AB2A"/>
    <w:rsid w:val="009F6D21"/>
  </w:style>
  <w:style w:type="paragraph" w:customStyle="1" w:styleId="C90FC979BD214DC181B095061636D16A">
    <w:name w:val="C90FC979BD214DC181B095061636D16A"/>
    <w:rsid w:val="00EE7C11"/>
  </w:style>
  <w:style w:type="paragraph" w:customStyle="1" w:styleId="F6355D60F4E1427BA591C546DC1DF6EF">
    <w:name w:val="F6355D60F4E1427BA591C546DC1DF6EF"/>
    <w:rsid w:val="00EE7C11"/>
  </w:style>
  <w:style w:type="paragraph" w:customStyle="1" w:styleId="072F19E29E8F4AC9A3CE86F28EE288BB">
    <w:name w:val="072F19E29E8F4AC9A3CE86F28EE288BB"/>
    <w:rsid w:val="00EE7C11"/>
  </w:style>
  <w:style w:type="paragraph" w:customStyle="1" w:styleId="3F6A59CA51CF4BECB6C8FEB4F7E8C17A">
    <w:name w:val="3F6A59CA51CF4BECB6C8FEB4F7E8C17A"/>
    <w:rsid w:val="00EE7C11"/>
  </w:style>
  <w:style w:type="paragraph" w:customStyle="1" w:styleId="AD5965BEDDFC4C9FB4A7CEC08FF9A576">
    <w:name w:val="AD5965BEDDFC4C9FB4A7CEC08FF9A576"/>
    <w:rsid w:val="00EE7C11"/>
  </w:style>
  <w:style w:type="paragraph" w:customStyle="1" w:styleId="ACABFDC5231B41CEA158351131E48283">
    <w:name w:val="ACABFDC5231B41CEA158351131E48283"/>
    <w:rsid w:val="00EE7C11"/>
  </w:style>
  <w:style w:type="paragraph" w:customStyle="1" w:styleId="E23DE4AC9F454125B7DFC924A1D96024">
    <w:name w:val="E23DE4AC9F454125B7DFC924A1D96024"/>
    <w:rsid w:val="00EE7C11"/>
  </w:style>
  <w:style w:type="paragraph" w:customStyle="1" w:styleId="C6EAAB0D8263454296575372CE0F98FD">
    <w:name w:val="C6EAAB0D8263454296575372CE0F98FD"/>
    <w:rsid w:val="00EE7C11"/>
  </w:style>
  <w:style w:type="paragraph" w:customStyle="1" w:styleId="1E103A45CA76477EAC1859BBC2313A6C">
    <w:name w:val="1E103A45CA76477EAC1859BBC2313A6C"/>
    <w:rsid w:val="00EE7C11"/>
  </w:style>
  <w:style w:type="paragraph" w:customStyle="1" w:styleId="8AA38ED1E6A7472DB3966B41FAD56982">
    <w:name w:val="8AA38ED1E6A7472DB3966B41FAD56982"/>
    <w:rsid w:val="00EE7C11"/>
  </w:style>
  <w:style w:type="paragraph" w:customStyle="1" w:styleId="CF6692E7F6434ED380CE6923E4602B66">
    <w:name w:val="CF6692E7F6434ED380CE6923E4602B66"/>
    <w:rsid w:val="00EE7C11"/>
  </w:style>
  <w:style w:type="paragraph" w:customStyle="1" w:styleId="64C9B454D7844AF3BA03008E88B1A54E">
    <w:name w:val="64C9B454D7844AF3BA03008E88B1A54E"/>
    <w:rsid w:val="00EE7C11"/>
  </w:style>
  <w:style w:type="paragraph" w:customStyle="1" w:styleId="A3729F445BEE44E1A139D8D9BFA6835E">
    <w:name w:val="A3729F445BEE44E1A139D8D9BFA6835E"/>
    <w:rsid w:val="00EE7C11"/>
  </w:style>
  <w:style w:type="paragraph" w:customStyle="1" w:styleId="3D3F05D8F0FB48C4A26298D4271E031B">
    <w:name w:val="3D3F05D8F0FB48C4A26298D4271E031B"/>
    <w:rsid w:val="00EE7C11"/>
  </w:style>
  <w:style w:type="paragraph" w:customStyle="1" w:styleId="D78ED56BFFFE420B8D5147B8F6D2A2EC">
    <w:name w:val="D78ED56BFFFE420B8D5147B8F6D2A2EC"/>
    <w:rsid w:val="00EE7C11"/>
  </w:style>
  <w:style w:type="paragraph" w:customStyle="1" w:styleId="E3666ACE10E044C490F4D062312A0B3D">
    <w:name w:val="E3666ACE10E044C490F4D062312A0B3D"/>
    <w:rsid w:val="00EE7C11"/>
  </w:style>
  <w:style w:type="paragraph" w:customStyle="1" w:styleId="053CB259784A4058A374C533B8F58609">
    <w:name w:val="053CB259784A4058A374C533B8F58609"/>
    <w:rsid w:val="00EE7C11"/>
  </w:style>
  <w:style w:type="paragraph" w:customStyle="1" w:styleId="45C88A10C8124983AAB5BB1CE30DB3F7">
    <w:name w:val="45C88A10C8124983AAB5BB1CE30DB3F7"/>
    <w:rsid w:val="00EE7C11"/>
  </w:style>
  <w:style w:type="paragraph" w:customStyle="1" w:styleId="BCD367D278DB44BBB33B936989247B881">
    <w:name w:val="BCD367D278DB44BBB33B936989247B881"/>
    <w:rsid w:val="004C422B"/>
    <w:rPr>
      <w:rFonts w:eastAsiaTheme="minorHAnsi"/>
      <w:lang w:eastAsia="en-US"/>
    </w:rPr>
  </w:style>
  <w:style w:type="paragraph" w:customStyle="1" w:styleId="4851C417D7AE4213A2047F782C8137241">
    <w:name w:val="4851C417D7AE4213A2047F782C8137241"/>
    <w:rsid w:val="004C422B"/>
    <w:rPr>
      <w:rFonts w:eastAsiaTheme="minorHAnsi"/>
      <w:lang w:eastAsia="en-US"/>
    </w:rPr>
  </w:style>
  <w:style w:type="paragraph" w:customStyle="1" w:styleId="C042979F3753471A9A4C4B041CF108F01">
    <w:name w:val="C042979F3753471A9A4C4B041CF108F01"/>
    <w:rsid w:val="004C422B"/>
    <w:rPr>
      <w:rFonts w:eastAsiaTheme="minorHAnsi"/>
      <w:lang w:eastAsia="en-US"/>
    </w:rPr>
  </w:style>
  <w:style w:type="paragraph" w:customStyle="1" w:styleId="6D338217815A4763A89BF8AC1407D79E1">
    <w:name w:val="6D338217815A4763A89BF8AC1407D79E1"/>
    <w:rsid w:val="004C422B"/>
    <w:rPr>
      <w:rFonts w:eastAsiaTheme="minorHAnsi"/>
      <w:lang w:eastAsia="en-US"/>
    </w:rPr>
  </w:style>
  <w:style w:type="paragraph" w:customStyle="1" w:styleId="51060F6639664B5997103E483634C15D1">
    <w:name w:val="51060F6639664B5997103E483634C15D1"/>
    <w:rsid w:val="004C422B"/>
    <w:rPr>
      <w:rFonts w:eastAsiaTheme="minorHAnsi"/>
      <w:lang w:eastAsia="en-US"/>
    </w:rPr>
  </w:style>
  <w:style w:type="paragraph" w:customStyle="1" w:styleId="8E2B8594D15C4035ACDB365BE8F504771">
    <w:name w:val="8E2B8594D15C4035ACDB365BE8F504771"/>
    <w:rsid w:val="004C422B"/>
    <w:rPr>
      <w:rFonts w:eastAsiaTheme="minorHAnsi"/>
      <w:lang w:eastAsia="en-US"/>
    </w:rPr>
  </w:style>
  <w:style w:type="paragraph" w:customStyle="1" w:styleId="F401E1C3110648E88DE9E80CBBCFF7DA1">
    <w:name w:val="F401E1C3110648E88DE9E80CBBCFF7DA1"/>
    <w:rsid w:val="004C422B"/>
    <w:rPr>
      <w:rFonts w:eastAsiaTheme="minorHAnsi"/>
      <w:lang w:eastAsia="en-US"/>
    </w:rPr>
  </w:style>
  <w:style w:type="paragraph" w:customStyle="1" w:styleId="4393E562E78D4DC09C2FE18F3DD7086B">
    <w:name w:val="4393E562E78D4DC09C2FE18F3DD7086B"/>
    <w:rsid w:val="004C422B"/>
  </w:style>
  <w:style w:type="paragraph" w:customStyle="1" w:styleId="4393E562E78D4DC09C2FE18F3DD7086B1">
    <w:name w:val="4393E562E78D4DC09C2FE18F3DD7086B1"/>
    <w:rsid w:val="004C422B"/>
    <w:rPr>
      <w:rFonts w:eastAsiaTheme="minorHAnsi"/>
      <w:lang w:eastAsia="en-US"/>
    </w:rPr>
  </w:style>
  <w:style w:type="paragraph" w:customStyle="1" w:styleId="4851C417D7AE4213A2047F782C8137242">
    <w:name w:val="4851C417D7AE4213A2047F782C8137242"/>
    <w:rsid w:val="004C422B"/>
    <w:rPr>
      <w:rFonts w:eastAsiaTheme="minorHAnsi"/>
      <w:lang w:eastAsia="en-US"/>
    </w:rPr>
  </w:style>
  <w:style w:type="paragraph" w:customStyle="1" w:styleId="C042979F3753471A9A4C4B041CF108F02">
    <w:name w:val="C042979F3753471A9A4C4B041CF108F02"/>
    <w:rsid w:val="004C422B"/>
    <w:rPr>
      <w:rFonts w:eastAsiaTheme="minorHAnsi"/>
      <w:lang w:eastAsia="en-US"/>
    </w:rPr>
  </w:style>
  <w:style w:type="paragraph" w:customStyle="1" w:styleId="6D338217815A4763A89BF8AC1407D79E2">
    <w:name w:val="6D338217815A4763A89BF8AC1407D79E2"/>
    <w:rsid w:val="004C422B"/>
    <w:rPr>
      <w:rFonts w:eastAsiaTheme="minorHAnsi"/>
      <w:lang w:eastAsia="en-US"/>
    </w:rPr>
  </w:style>
  <w:style w:type="paragraph" w:customStyle="1" w:styleId="51060F6639664B5997103E483634C15D2">
    <w:name w:val="51060F6639664B5997103E483634C15D2"/>
    <w:rsid w:val="004C422B"/>
    <w:rPr>
      <w:rFonts w:eastAsiaTheme="minorHAnsi"/>
      <w:lang w:eastAsia="en-US"/>
    </w:rPr>
  </w:style>
  <w:style w:type="paragraph" w:customStyle="1" w:styleId="8E2B8594D15C4035ACDB365BE8F504772">
    <w:name w:val="8E2B8594D15C4035ACDB365BE8F504772"/>
    <w:rsid w:val="004C422B"/>
    <w:rPr>
      <w:rFonts w:eastAsiaTheme="minorHAnsi"/>
      <w:lang w:eastAsia="en-US"/>
    </w:rPr>
  </w:style>
  <w:style w:type="paragraph" w:customStyle="1" w:styleId="F401E1C3110648E88DE9E80CBBCFF7DA2">
    <w:name w:val="F401E1C3110648E88DE9E80CBBCFF7DA2"/>
    <w:rsid w:val="004C422B"/>
    <w:rPr>
      <w:rFonts w:eastAsiaTheme="minorHAnsi"/>
      <w:lang w:eastAsia="en-US"/>
    </w:rPr>
  </w:style>
  <w:style w:type="paragraph" w:customStyle="1" w:styleId="4393E562E78D4DC09C2FE18F3DD7086B2">
    <w:name w:val="4393E562E78D4DC09C2FE18F3DD7086B2"/>
    <w:rsid w:val="004C422B"/>
    <w:rPr>
      <w:rFonts w:eastAsiaTheme="minorHAnsi"/>
      <w:lang w:eastAsia="en-US"/>
    </w:rPr>
  </w:style>
  <w:style w:type="paragraph" w:customStyle="1" w:styleId="4851C417D7AE4213A2047F782C8137243">
    <w:name w:val="4851C417D7AE4213A2047F782C8137243"/>
    <w:rsid w:val="004C422B"/>
    <w:rPr>
      <w:rFonts w:eastAsiaTheme="minorHAnsi"/>
      <w:lang w:eastAsia="en-US"/>
    </w:rPr>
  </w:style>
  <w:style w:type="paragraph" w:customStyle="1" w:styleId="C042979F3753471A9A4C4B041CF108F03">
    <w:name w:val="C042979F3753471A9A4C4B041CF108F03"/>
    <w:rsid w:val="004C422B"/>
    <w:rPr>
      <w:rFonts w:eastAsiaTheme="minorHAnsi"/>
      <w:lang w:eastAsia="en-US"/>
    </w:rPr>
  </w:style>
  <w:style w:type="paragraph" w:customStyle="1" w:styleId="6D338217815A4763A89BF8AC1407D79E3">
    <w:name w:val="6D338217815A4763A89BF8AC1407D79E3"/>
    <w:rsid w:val="004C422B"/>
    <w:rPr>
      <w:rFonts w:eastAsiaTheme="minorHAnsi"/>
      <w:lang w:eastAsia="en-US"/>
    </w:rPr>
  </w:style>
  <w:style w:type="paragraph" w:customStyle="1" w:styleId="51060F6639664B5997103E483634C15D3">
    <w:name w:val="51060F6639664B5997103E483634C15D3"/>
    <w:rsid w:val="004C422B"/>
    <w:rPr>
      <w:rFonts w:eastAsiaTheme="minorHAnsi"/>
      <w:lang w:eastAsia="en-US"/>
    </w:rPr>
  </w:style>
  <w:style w:type="paragraph" w:customStyle="1" w:styleId="8E2B8594D15C4035ACDB365BE8F504773">
    <w:name w:val="8E2B8594D15C4035ACDB365BE8F504773"/>
    <w:rsid w:val="004C422B"/>
    <w:rPr>
      <w:rFonts w:eastAsiaTheme="minorHAnsi"/>
      <w:lang w:eastAsia="en-US"/>
    </w:rPr>
  </w:style>
  <w:style w:type="paragraph" w:customStyle="1" w:styleId="F401E1C3110648E88DE9E80CBBCFF7DA3">
    <w:name w:val="F401E1C3110648E88DE9E80CBBCFF7DA3"/>
    <w:rsid w:val="004C422B"/>
    <w:rPr>
      <w:rFonts w:eastAsiaTheme="minorHAnsi"/>
      <w:lang w:eastAsia="en-US"/>
    </w:rPr>
  </w:style>
  <w:style w:type="paragraph" w:customStyle="1" w:styleId="4393E562E78D4DC09C2FE18F3DD7086B3">
    <w:name w:val="4393E562E78D4DC09C2FE18F3DD7086B3"/>
    <w:rsid w:val="004C422B"/>
    <w:rPr>
      <w:rFonts w:eastAsiaTheme="minorHAnsi"/>
      <w:lang w:eastAsia="en-US"/>
    </w:rPr>
  </w:style>
  <w:style w:type="paragraph" w:customStyle="1" w:styleId="4851C417D7AE4213A2047F782C8137244">
    <w:name w:val="4851C417D7AE4213A2047F782C8137244"/>
    <w:rsid w:val="004C422B"/>
    <w:rPr>
      <w:rFonts w:eastAsiaTheme="minorHAnsi"/>
      <w:lang w:eastAsia="en-US"/>
    </w:rPr>
  </w:style>
  <w:style w:type="paragraph" w:customStyle="1" w:styleId="C042979F3753471A9A4C4B041CF108F04">
    <w:name w:val="C042979F3753471A9A4C4B041CF108F04"/>
    <w:rsid w:val="004C422B"/>
    <w:rPr>
      <w:rFonts w:eastAsiaTheme="minorHAnsi"/>
      <w:lang w:eastAsia="en-US"/>
    </w:rPr>
  </w:style>
  <w:style w:type="paragraph" w:customStyle="1" w:styleId="6D338217815A4763A89BF8AC1407D79E4">
    <w:name w:val="6D338217815A4763A89BF8AC1407D79E4"/>
    <w:rsid w:val="004C422B"/>
    <w:rPr>
      <w:rFonts w:eastAsiaTheme="minorHAnsi"/>
      <w:lang w:eastAsia="en-US"/>
    </w:rPr>
  </w:style>
  <w:style w:type="paragraph" w:customStyle="1" w:styleId="51060F6639664B5997103E483634C15D4">
    <w:name w:val="51060F6639664B5997103E483634C15D4"/>
    <w:rsid w:val="004C422B"/>
    <w:rPr>
      <w:rFonts w:eastAsiaTheme="minorHAnsi"/>
      <w:lang w:eastAsia="en-US"/>
    </w:rPr>
  </w:style>
  <w:style w:type="paragraph" w:customStyle="1" w:styleId="8E2B8594D15C4035ACDB365BE8F504774">
    <w:name w:val="8E2B8594D15C4035ACDB365BE8F504774"/>
    <w:rsid w:val="004C422B"/>
    <w:rPr>
      <w:rFonts w:eastAsiaTheme="minorHAnsi"/>
      <w:lang w:eastAsia="en-US"/>
    </w:rPr>
  </w:style>
  <w:style w:type="paragraph" w:customStyle="1" w:styleId="F401E1C3110648E88DE9E80CBBCFF7DA4">
    <w:name w:val="F401E1C3110648E88DE9E80CBBCFF7DA4"/>
    <w:rsid w:val="004C422B"/>
    <w:rPr>
      <w:rFonts w:eastAsiaTheme="minorHAnsi"/>
      <w:lang w:eastAsia="en-US"/>
    </w:rPr>
  </w:style>
  <w:style w:type="paragraph" w:customStyle="1" w:styleId="830487A113F24453B9DB5962BB21F617">
    <w:name w:val="830487A113F24453B9DB5962BB21F617"/>
    <w:rsid w:val="004C422B"/>
  </w:style>
  <w:style w:type="paragraph" w:customStyle="1" w:styleId="0C686A9879D4411D8F584E0DA7C9E8E6">
    <w:name w:val="0C686A9879D4411D8F584E0DA7C9E8E6"/>
    <w:rsid w:val="004C422B"/>
  </w:style>
  <w:style w:type="paragraph" w:customStyle="1" w:styleId="8F914B1CF9354ADA9D4A32401C2ADD91">
    <w:name w:val="8F914B1CF9354ADA9D4A32401C2ADD91"/>
    <w:rsid w:val="004C422B"/>
  </w:style>
  <w:style w:type="paragraph" w:customStyle="1" w:styleId="59445F06EEB146AE812A668D54A246AB">
    <w:name w:val="59445F06EEB146AE812A668D54A246AB"/>
    <w:rsid w:val="004C422B"/>
  </w:style>
  <w:style w:type="paragraph" w:customStyle="1" w:styleId="AD30EFCE23A4402EA72AB6FB955294F3">
    <w:name w:val="AD30EFCE23A4402EA72AB6FB955294F3"/>
    <w:rsid w:val="004C422B"/>
  </w:style>
  <w:style w:type="paragraph" w:customStyle="1" w:styleId="47DF802DF9BA43A6B8EB20E9979A1C78">
    <w:name w:val="47DF802DF9BA43A6B8EB20E9979A1C78"/>
    <w:rsid w:val="004C422B"/>
  </w:style>
  <w:style w:type="paragraph" w:customStyle="1" w:styleId="671FE2A1016A4D23949A8B5356E5CD32">
    <w:name w:val="671FE2A1016A4D23949A8B5356E5CD32"/>
    <w:rsid w:val="004C422B"/>
  </w:style>
  <w:style w:type="paragraph" w:customStyle="1" w:styleId="639AAEDDB11D4F48B3735AE60050B07C">
    <w:name w:val="639AAEDDB11D4F48B3735AE60050B07C"/>
    <w:rsid w:val="005640E5"/>
  </w:style>
  <w:style w:type="paragraph" w:customStyle="1" w:styleId="7A087A66504A470386570BA58D405030">
    <w:name w:val="7A087A66504A470386570BA58D405030"/>
    <w:rsid w:val="00A82F3C"/>
  </w:style>
  <w:style w:type="paragraph" w:customStyle="1" w:styleId="1D5CD2B63DF44E1DAB54EB42B27EC26F">
    <w:name w:val="1D5CD2B63DF44E1DAB54EB42B27EC26F"/>
    <w:rsid w:val="00BF567E"/>
  </w:style>
  <w:style w:type="paragraph" w:customStyle="1" w:styleId="AAD42B4327BE49CD9945CA3B78FC4210">
    <w:name w:val="AAD42B4327BE49CD9945CA3B78FC4210"/>
    <w:rsid w:val="003257A6"/>
  </w:style>
  <w:style w:type="paragraph" w:customStyle="1" w:styleId="06568ABEA42A401FA0C328B208F85B9A">
    <w:name w:val="06568ABEA42A401FA0C328B208F85B9A"/>
    <w:rsid w:val="005539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DC4D67-9685-471E-9142-DA1873FDB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1601</Words>
  <Characters>9129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P2NOB Associate Community-Based Protection Officer - 002532 - Dec 2019</vt:lpstr>
    </vt:vector>
  </TitlesOfParts>
  <Company>UNHCR</Company>
  <LinksUpToDate>false</LinksUpToDate>
  <CharactersWithSpaces>10709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P2NOB Associate Community-Based Protection Officer - 002532 - Jul 2021</dc:title>
  <dc:subject/>
  <dc:creator>hqjeu@unhcr.org</dc:creator>
  <cp:keywords/>
  <dc:description/>
  <cp:lastModifiedBy>Aniko Duka-Zolyomi</cp:lastModifiedBy>
  <cp:revision>16</cp:revision>
  <cp:lastPrinted>2019-05-15T13:22:00Z</cp:lastPrinted>
  <dcterms:created xsi:type="dcterms:W3CDTF">2019-11-29T14:17:00Z</dcterms:created>
  <dcterms:modified xsi:type="dcterms:W3CDTF">2021-07-07T10:51:00Z</dcterms:modified>
</cp:coreProperties>
</file>