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B10784" w14:textId="77777777" w:rsidR="00E26E46" w:rsidRDefault="00856638">
      <w:pPr>
        <w:widowControl/>
        <w:adjustRightInd w:val="0"/>
        <w:snapToGrid w:val="0"/>
        <w:spacing w:beforeLines="100" w:before="312" w:afterLines="100" w:after="312" w:line="340" w:lineRule="exact"/>
        <w:jc w:val="left"/>
        <w:rPr>
          <w:rFonts w:ascii="宋体" w:hAnsi="宋体" w:cs="宋体"/>
          <w:b/>
          <w:kern w:val="0"/>
          <w:sz w:val="32"/>
          <w:szCs w:val="28"/>
        </w:rPr>
      </w:pPr>
      <w:r>
        <w:rPr>
          <w:rFonts w:ascii="宋体" w:hAnsi="宋体" w:cs="宋体" w:hint="eastAsia"/>
          <w:b/>
          <w:kern w:val="0"/>
          <w:sz w:val="32"/>
          <w:szCs w:val="28"/>
        </w:rPr>
        <w:t>附件</w:t>
      </w:r>
    </w:p>
    <w:p w14:paraId="167A00BD" w14:textId="77777777" w:rsidR="00E26E46" w:rsidRDefault="00856638">
      <w:pPr>
        <w:widowControl/>
        <w:adjustRightInd w:val="0"/>
        <w:snapToGrid w:val="0"/>
        <w:spacing w:beforeLines="100" w:before="312" w:afterLines="100" w:after="312" w:line="340" w:lineRule="exact"/>
        <w:jc w:val="center"/>
        <w:rPr>
          <w:rFonts w:ascii="宋体" w:hAnsi="宋体" w:cs="宋体"/>
          <w:b/>
          <w:kern w:val="0"/>
          <w:sz w:val="32"/>
          <w:szCs w:val="28"/>
        </w:rPr>
      </w:pPr>
      <w:r>
        <w:rPr>
          <w:rFonts w:ascii="宋体" w:hAnsi="宋体" w:cs="宋体"/>
          <w:b/>
          <w:kern w:val="0"/>
          <w:sz w:val="32"/>
          <w:szCs w:val="28"/>
        </w:rPr>
        <w:t>20</w:t>
      </w:r>
      <w:r>
        <w:rPr>
          <w:rFonts w:ascii="宋体" w:hAnsi="宋体" w:cs="宋体" w:hint="eastAsia"/>
          <w:b/>
          <w:kern w:val="0"/>
          <w:sz w:val="32"/>
          <w:szCs w:val="28"/>
        </w:rPr>
        <w:t>20年</w:t>
      </w:r>
      <w:r>
        <w:rPr>
          <w:rFonts w:ascii="宋体" w:hAnsi="宋体" w:cs="宋体"/>
          <w:b/>
          <w:kern w:val="0"/>
          <w:sz w:val="32"/>
          <w:szCs w:val="28"/>
        </w:rPr>
        <w:t>上海电机学院</w:t>
      </w:r>
      <w:r>
        <w:rPr>
          <w:rFonts w:ascii="宋体" w:hAnsi="宋体" w:cs="宋体" w:hint="eastAsia"/>
          <w:b/>
          <w:kern w:val="0"/>
          <w:sz w:val="32"/>
          <w:szCs w:val="28"/>
        </w:rPr>
        <w:t>在线课程教师教学竞赛决赛答辩交流安排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1536"/>
        <w:gridCol w:w="1696"/>
        <w:gridCol w:w="1370"/>
        <w:gridCol w:w="3409"/>
      </w:tblGrid>
      <w:tr w:rsidR="00E26E46" w14:paraId="77F3FD65" w14:textId="77777777">
        <w:trPr>
          <w:trHeight w:val="870"/>
          <w:jc w:val="center"/>
        </w:trPr>
        <w:tc>
          <w:tcPr>
            <w:tcW w:w="733" w:type="dxa"/>
            <w:shd w:val="clear" w:color="auto" w:fill="auto"/>
            <w:vAlign w:val="center"/>
          </w:tcPr>
          <w:p w14:paraId="617B0576" w14:textId="77777777" w:rsidR="00E26E46" w:rsidRDefault="00856638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536" w:type="dxa"/>
            <w:shd w:val="clear" w:color="auto" w:fill="auto"/>
            <w:vAlign w:val="center"/>
          </w:tcPr>
          <w:p w14:paraId="478D5F8D" w14:textId="77777777" w:rsidR="00E26E46" w:rsidRDefault="00856638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组别及地点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15977C57" w14:textId="77777777" w:rsidR="00E26E46" w:rsidRDefault="00856638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6F89E075" w14:textId="77777777" w:rsidR="00E26E46" w:rsidRDefault="00856638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参与教师</w:t>
            </w:r>
          </w:p>
        </w:tc>
        <w:tc>
          <w:tcPr>
            <w:tcW w:w="3409" w:type="dxa"/>
            <w:shd w:val="clear" w:color="auto" w:fill="auto"/>
            <w:vAlign w:val="center"/>
          </w:tcPr>
          <w:p w14:paraId="1774D3F4" w14:textId="77777777" w:rsidR="00E26E46" w:rsidRDefault="00856638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课程名称</w:t>
            </w:r>
          </w:p>
        </w:tc>
      </w:tr>
      <w:tr w:rsidR="00697F92" w14:paraId="3AF85938" w14:textId="77777777">
        <w:trPr>
          <w:trHeight w:val="422"/>
          <w:jc w:val="center"/>
        </w:trPr>
        <w:tc>
          <w:tcPr>
            <w:tcW w:w="733" w:type="dxa"/>
            <w:shd w:val="clear" w:color="auto" w:fill="auto"/>
          </w:tcPr>
          <w:p w14:paraId="664D1003" w14:textId="77777777" w:rsidR="00697F92" w:rsidRDefault="00697F92" w:rsidP="00697F9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14:paraId="356C3AE7" w14:textId="77777777" w:rsidR="00697F92" w:rsidRDefault="00697F92" w:rsidP="00697F9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理工组</w:t>
            </w:r>
          </w:p>
          <w:p w14:paraId="141C7468" w14:textId="77777777" w:rsidR="00697F92" w:rsidRDefault="00697F92" w:rsidP="00697F9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（B教303）</w:t>
            </w:r>
          </w:p>
        </w:tc>
        <w:tc>
          <w:tcPr>
            <w:tcW w:w="1696" w:type="dxa"/>
            <w:vMerge w:val="restart"/>
            <w:shd w:val="clear" w:color="auto" w:fill="auto"/>
            <w:vAlign w:val="center"/>
          </w:tcPr>
          <w:p w14:paraId="22AA6E02" w14:textId="77777777" w:rsidR="00697F92" w:rsidRDefault="00697F92" w:rsidP="00697F9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0月16日</w:t>
            </w:r>
          </w:p>
          <w:p w14:paraId="7F4B0D5A" w14:textId="77777777" w:rsidR="00697F92" w:rsidRDefault="00697F92" w:rsidP="00697F9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（星期五）8:30-9:30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7D4C3299" w14:textId="0DF1C263" w:rsidR="00697F92" w:rsidRDefault="00697F92" w:rsidP="00697F92">
            <w:pPr>
              <w:widowControl/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陈群贤</w:t>
            </w:r>
          </w:p>
        </w:tc>
        <w:tc>
          <w:tcPr>
            <w:tcW w:w="3409" w:type="dxa"/>
            <w:shd w:val="clear" w:color="auto" w:fill="auto"/>
            <w:vAlign w:val="center"/>
          </w:tcPr>
          <w:p w14:paraId="6F3E0FFD" w14:textId="0EBB0937" w:rsidR="00697F92" w:rsidRDefault="00697F92" w:rsidP="00697F92">
            <w:pPr>
              <w:widowControl/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数据采集与网络爬虫</w:t>
            </w:r>
          </w:p>
        </w:tc>
      </w:tr>
      <w:tr w:rsidR="00697F92" w14:paraId="7DFBEAF3" w14:textId="77777777">
        <w:trPr>
          <w:trHeight w:val="422"/>
          <w:jc w:val="center"/>
        </w:trPr>
        <w:tc>
          <w:tcPr>
            <w:tcW w:w="733" w:type="dxa"/>
            <w:shd w:val="clear" w:color="auto" w:fill="auto"/>
          </w:tcPr>
          <w:p w14:paraId="64837A01" w14:textId="77777777" w:rsidR="00697F92" w:rsidRDefault="00697F92" w:rsidP="00697F9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536" w:type="dxa"/>
            <w:vMerge/>
            <w:shd w:val="clear" w:color="auto" w:fill="auto"/>
          </w:tcPr>
          <w:p w14:paraId="22EC6F34" w14:textId="77777777" w:rsidR="00697F92" w:rsidRDefault="00697F92" w:rsidP="00697F92">
            <w:pPr>
              <w:adjustRightInd w:val="0"/>
              <w:snapToGrid w:val="0"/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6" w:type="dxa"/>
            <w:vMerge/>
            <w:shd w:val="clear" w:color="auto" w:fill="auto"/>
            <w:vAlign w:val="center"/>
          </w:tcPr>
          <w:p w14:paraId="6372D483" w14:textId="77777777" w:rsidR="00697F92" w:rsidRDefault="00697F92" w:rsidP="00697F9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474F8F63" w14:textId="70372CE6" w:rsidR="00697F92" w:rsidRDefault="00697F92" w:rsidP="00697F92">
            <w:pPr>
              <w:widowControl/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齐小犇</w:t>
            </w:r>
          </w:p>
        </w:tc>
        <w:tc>
          <w:tcPr>
            <w:tcW w:w="3409" w:type="dxa"/>
            <w:shd w:val="clear" w:color="auto" w:fill="auto"/>
            <w:vAlign w:val="center"/>
          </w:tcPr>
          <w:p w14:paraId="523CB516" w14:textId="0FC2569D" w:rsidR="00697F92" w:rsidRDefault="00697F92" w:rsidP="00697F92">
            <w:pPr>
              <w:widowControl/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失效分析</w:t>
            </w:r>
          </w:p>
        </w:tc>
      </w:tr>
      <w:tr w:rsidR="00697F92" w14:paraId="45B8C30F" w14:textId="77777777">
        <w:trPr>
          <w:trHeight w:val="422"/>
          <w:jc w:val="center"/>
        </w:trPr>
        <w:tc>
          <w:tcPr>
            <w:tcW w:w="733" w:type="dxa"/>
            <w:shd w:val="clear" w:color="auto" w:fill="auto"/>
          </w:tcPr>
          <w:p w14:paraId="447163F0" w14:textId="77777777" w:rsidR="00697F92" w:rsidRDefault="00697F92" w:rsidP="00697F9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1536" w:type="dxa"/>
            <w:vMerge/>
            <w:shd w:val="clear" w:color="auto" w:fill="auto"/>
          </w:tcPr>
          <w:p w14:paraId="4D13CB2C" w14:textId="77777777" w:rsidR="00697F92" w:rsidRDefault="00697F92" w:rsidP="00697F92">
            <w:pPr>
              <w:adjustRightInd w:val="0"/>
              <w:snapToGrid w:val="0"/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6" w:type="dxa"/>
            <w:vMerge/>
            <w:shd w:val="clear" w:color="auto" w:fill="auto"/>
            <w:vAlign w:val="center"/>
          </w:tcPr>
          <w:p w14:paraId="0B6640C9" w14:textId="77777777" w:rsidR="00697F92" w:rsidRDefault="00697F92" w:rsidP="00697F9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6CD024C6" w14:textId="5A9A72BC" w:rsidR="00697F92" w:rsidRDefault="00697F92" w:rsidP="00697F92">
            <w:pPr>
              <w:widowControl/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王丛佼</w:t>
            </w:r>
          </w:p>
        </w:tc>
        <w:tc>
          <w:tcPr>
            <w:tcW w:w="3409" w:type="dxa"/>
            <w:shd w:val="clear" w:color="auto" w:fill="auto"/>
            <w:vAlign w:val="center"/>
          </w:tcPr>
          <w:p w14:paraId="081FC442" w14:textId="72307FF1" w:rsidR="00697F92" w:rsidRDefault="00697F92" w:rsidP="00697F92">
            <w:pPr>
              <w:widowControl/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数字系统基础</w:t>
            </w:r>
          </w:p>
        </w:tc>
      </w:tr>
      <w:tr w:rsidR="00697F92" w14:paraId="6A5D1546" w14:textId="77777777">
        <w:trPr>
          <w:trHeight w:val="422"/>
          <w:jc w:val="center"/>
        </w:trPr>
        <w:tc>
          <w:tcPr>
            <w:tcW w:w="733" w:type="dxa"/>
            <w:shd w:val="clear" w:color="auto" w:fill="auto"/>
          </w:tcPr>
          <w:p w14:paraId="5C20014C" w14:textId="77777777" w:rsidR="00697F92" w:rsidRDefault="00697F92" w:rsidP="00697F9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1536" w:type="dxa"/>
            <w:vMerge/>
            <w:shd w:val="clear" w:color="auto" w:fill="auto"/>
          </w:tcPr>
          <w:p w14:paraId="52DE9B32" w14:textId="77777777" w:rsidR="00697F92" w:rsidRDefault="00697F92" w:rsidP="00697F92">
            <w:pPr>
              <w:adjustRightInd w:val="0"/>
              <w:snapToGrid w:val="0"/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6" w:type="dxa"/>
            <w:vMerge/>
            <w:shd w:val="clear" w:color="auto" w:fill="auto"/>
            <w:vAlign w:val="center"/>
          </w:tcPr>
          <w:p w14:paraId="40F4BE28" w14:textId="77777777" w:rsidR="00697F92" w:rsidRDefault="00697F92" w:rsidP="00697F9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082FDB14" w14:textId="23AD57C1" w:rsidR="00697F92" w:rsidRDefault="00697F92" w:rsidP="00697F92">
            <w:pPr>
              <w:widowControl/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赵莹</w:t>
            </w:r>
          </w:p>
        </w:tc>
        <w:tc>
          <w:tcPr>
            <w:tcW w:w="3409" w:type="dxa"/>
            <w:shd w:val="clear" w:color="auto" w:fill="auto"/>
            <w:vAlign w:val="center"/>
          </w:tcPr>
          <w:p w14:paraId="2EF439E0" w14:textId="4C0C599C" w:rsidR="00697F92" w:rsidRDefault="00697F92" w:rsidP="00697F92">
            <w:pPr>
              <w:widowControl/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机器视觉</w:t>
            </w:r>
          </w:p>
        </w:tc>
      </w:tr>
      <w:tr w:rsidR="00697F92" w14:paraId="5A5D75E8" w14:textId="77777777">
        <w:trPr>
          <w:trHeight w:val="422"/>
          <w:jc w:val="center"/>
        </w:trPr>
        <w:tc>
          <w:tcPr>
            <w:tcW w:w="733" w:type="dxa"/>
            <w:shd w:val="clear" w:color="auto" w:fill="auto"/>
          </w:tcPr>
          <w:p w14:paraId="1006028A" w14:textId="77777777" w:rsidR="00697F92" w:rsidRDefault="00697F92" w:rsidP="00697F9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1536" w:type="dxa"/>
            <w:vMerge/>
            <w:shd w:val="clear" w:color="auto" w:fill="auto"/>
          </w:tcPr>
          <w:p w14:paraId="519C0F05" w14:textId="77777777" w:rsidR="00697F92" w:rsidRDefault="00697F92" w:rsidP="00697F92">
            <w:pPr>
              <w:adjustRightInd w:val="0"/>
              <w:snapToGrid w:val="0"/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  <w:shd w:val="clear" w:color="auto" w:fill="auto"/>
            <w:vAlign w:val="center"/>
          </w:tcPr>
          <w:p w14:paraId="6AF91711" w14:textId="77777777" w:rsidR="00697F92" w:rsidRDefault="00697F92" w:rsidP="00697F9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0月16日</w:t>
            </w:r>
          </w:p>
          <w:p w14:paraId="70F6E8B9" w14:textId="77777777" w:rsidR="00697F92" w:rsidRDefault="00697F92" w:rsidP="00697F9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（星期五）9:30-10:30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4B4B03A8" w14:textId="77777777" w:rsidR="00697F92" w:rsidRDefault="00697F92" w:rsidP="00697F92">
            <w:pPr>
              <w:widowControl/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欧阳华兵</w:t>
            </w:r>
          </w:p>
        </w:tc>
        <w:tc>
          <w:tcPr>
            <w:tcW w:w="3409" w:type="dxa"/>
            <w:shd w:val="clear" w:color="auto" w:fill="auto"/>
            <w:vAlign w:val="center"/>
          </w:tcPr>
          <w:p w14:paraId="17D82704" w14:textId="77777777" w:rsidR="00697F92" w:rsidRDefault="00697F92" w:rsidP="00697F92">
            <w:pPr>
              <w:widowControl/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数控技术</w:t>
            </w:r>
          </w:p>
        </w:tc>
      </w:tr>
      <w:tr w:rsidR="00697F92" w14:paraId="6BDADA51" w14:textId="77777777">
        <w:trPr>
          <w:trHeight w:val="422"/>
          <w:jc w:val="center"/>
        </w:trPr>
        <w:tc>
          <w:tcPr>
            <w:tcW w:w="733" w:type="dxa"/>
            <w:shd w:val="clear" w:color="auto" w:fill="auto"/>
          </w:tcPr>
          <w:p w14:paraId="4E811AA0" w14:textId="77777777" w:rsidR="00697F92" w:rsidRDefault="00697F92" w:rsidP="00697F9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1536" w:type="dxa"/>
            <w:vMerge/>
            <w:shd w:val="clear" w:color="auto" w:fill="auto"/>
          </w:tcPr>
          <w:p w14:paraId="49E741B1" w14:textId="77777777" w:rsidR="00697F92" w:rsidRDefault="00697F92" w:rsidP="00697F92">
            <w:pPr>
              <w:adjustRightInd w:val="0"/>
              <w:snapToGrid w:val="0"/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6" w:type="dxa"/>
            <w:vMerge/>
            <w:shd w:val="clear" w:color="auto" w:fill="auto"/>
            <w:vAlign w:val="center"/>
          </w:tcPr>
          <w:p w14:paraId="47D00DC6" w14:textId="77777777" w:rsidR="00697F92" w:rsidRDefault="00697F92" w:rsidP="00697F9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13AD430B" w14:textId="77777777" w:rsidR="00697F92" w:rsidRDefault="00697F92" w:rsidP="00697F92">
            <w:pPr>
              <w:widowControl/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陈田</w:t>
            </w:r>
          </w:p>
        </w:tc>
        <w:tc>
          <w:tcPr>
            <w:tcW w:w="3409" w:type="dxa"/>
            <w:shd w:val="clear" w:color="auto" w:fill="auto"/>
            <w:vAlign w:val="center"/>
          </w:tcPr>
          <w:p w14:paraId="78F1B5DD" w14:textId="77777777" w:rsidR="00697F92" w:rsidRDefault="00697F92" w:rsidP="00697F92">
            <w:pPr>
              <w:widowControl/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机械原理</w:t>
            </w:r>
          </w:p>
        </w:tc>
      </w:tr>
      <w:tr w:rsidR="00697F92" w14:paraId="2C91DDD9" w14:textId="77777777">
        <w:trPr>
          <w:trHeight w:val="422"/>
          <w:jc w:val="center"/>
        </w:trPr>
        <w:tc>
          <w:tcPr>
            <w:tcW w:w="733" w:type="dxa"/>
            <w:shd w:val="clear" w:color="auto" w:fill="auto"/>
          </w:tcPr>
          <w:p w14:paraId="45F63928" w14:textId="77777777" w:rsidR="00697F92" w:rsidRDefault="00697F92" w:rsidP="00697F9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1536" w:type="dxa"/>
            <w:vMerge/>
            <w:shd w:val="clear" w:color="auto" w:fill="auto"/>
          </w:tcPr>
          <w:p w14:paraId="11FB8462" w14:textId="77777777" w:rsidR="00697F92" w:rsidRDefault="00697F92" w:rsidP="00697F92">
            <w:pPr>
              <w:adjustRightInd w:val="0"/>
              <w:snapToGrid w:val="0"/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6" w:type="dxa"/>
            <w:vMerge/>
            <w:shd w:val="clear" w:color="auto" w:fill="auto"/>
            <w:vAlign w:val="center"/>
          </w:tcPr>
          <w:p w14:paraId="791256B3" w14:textId="77777777" w:rsidR="00697F92" w:rsidRDefault="00697F92" w:rsidP="00697F9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4F950C95" w14:textId="77777777" w:rsidR="00697F92" w:rsidRDefault="00697F92" w:rsidP="00697F92">
            <w:pPr>
              <w:widowControl/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孙群</w:t>
            </w:r>
          </w:p>
        </w:tc>
        <w:tc>
          <w:tcPr>
            <w:tcW w:w="3409" w:type="dxa"/>
            <w:shd w:val="clear" w:color="auto" w:fill="auto"/>
            <w:vAlign w:val="center"/>
          </w:tcPr>
          <w:p w14:paraId="24109E33" w14:textId="77777777" w:rsidR="00697F92" w:rsidRDefault="00697F92" w:rsidP="00697F92">
            <w:pPr>
              <w:widowControl/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产品设计与规格</w:t>
            </w:r>
          </w:p>
        </w:tc>
      </w:tr>
      <w:tr w:rsidR="00697F92" w14:paraId="4F000865" w14:textId="77777777">
        <w:trPr>
          <w:trHeight w:val="422"/>
          <w:jc w:val="center"/>
        </w:trPr>
        <w:tc>
          <w:tcPr>
            <w:tcW w:w="733" w:type="dxa"/>
            <w:shd w:val="clear" w:color="auto" w:fill="auto"/>
          </w:tcPr>
          <w:p w14:paraId="72F8A712" w14:textId="77777777" w:rsidR="00697F92" w:rsidRDefault="00697F92" w:rsidP="00697F9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1536" w:type="dxa"/>
            <w:vMerge/>
            <w:shd w:val="clear" w:color="auto" w:fill="auto"/>
          </w:tcPr>
          <w:p w14:paraId="482E4431" w14:textId="77777777" w:rsidR="00697F92" w:rsidRDefault="00697F92" w:rsidP="00697F92">
            <w:pPr>
              <w:adjustRightInd w:val="0"/>
              <w:snapToGrid w:val="0"/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6" w:type="dxa"/>
            <w:vMerge/>
            <w:shd w:val="clear" w:color="auto" w:fill="auto"/>
            <w:vAlign w:val="center"/>
          </w:tcPr>
          <w:p w14:paraId="31FADFF2" w14:textId="77777777" w:rsidR="00697F92" w:rsidRDefault="00697F92" w:rsidP="00697F9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006E2015" w14:textId="77777777" w:rsidR="00697F92" w:rsidRDefault="00697F92" w:rsidP="00697F92">
            <w:pPr>
              <w:widowControl/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陆国辉</w:t>
            </w:r>
          </w:p>
        </w:tc>
        <w:tc>
          <w:tcPr>
            <w:tcW w:w="3409" w:type="dxa"/>
            <w:shd w:val="clear" w:color="auto" w:fill="auto"/>
            <w:vAlign w:val="center"/>
          </w:tcPr>
          <w:p w14:paraId="1BD17EF4" w14:textId="77777777" w:rsidR="00697F92" w:rsidRDefault="00697F92" w:rsidP="00697F92">
            <w:pPr>
              <w:widowControl/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网页制作与网站开发</w:t>
            </w:r>
          </w:p>
        </w:tc>
      </w:tr>
      <w:tr w:rsidR="00697F92" w14:paraId="67CC13CC" w14:textId="77777777">
        <w:trPr>
          <w:trHeight w:val="422"/>
          <w:jc w:val="center"/>
        </w:trPr>
        <w:tc>
          <w:tcPr>
            <w:tcW w:w="733" w:type="dxa"/>
            <w:shd w:val="clear" w:color="auto" w:fill="auto"/>
          </w:tcPr>
          <w:p w14:paraId="4F4EE10C" w14:textId="77777777" w:rsidR="00697F92" w:rsidRDefault="00697F92" w:rsidP="00697F9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1536" w:type="dxa"/>
            <w:vMerge/>
            <w:shd w:val="clear" w:color="auto" w:fill="auto"/>
          </w:tcPr>
          <w:p w14:paraId="201C5D22" w14:textId="77777777" w:rsidR="00697F92" w:rsidRDefault="00697F92" w:rsidP="00697F92">
            <w:pPr>
              <w:adjustRightInd w:val="0"/>
              <w:snapToGrid w:val="0"/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  <w:shd w:val="clear" w:color="auto" w:fill="auto"/>
            <w:vAlign w:val="center"/>
          </w:tcPr>
          <w:p w14:paraId="7B2D97AC" w14:textId="77777777" w:rsidR="00697F92" w:rsidRDefault="00697F92" w:rsidP="00697F9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0月16日</w:t>
            </w:r>
          </w:p>
          <w:p w14:paraId="1F2095C7" w14:textId="77777777" w:rsidR="00697F92" w:rsidRDefault="00697F92" w:rsidP="00697F9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（星期五）10:30-11:20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401EA32C" w14:textId="77777777" w:rsidR="00697F92" w:rsidRDefault="00697F92" w:rsidP="00697F92">
            <w:pPr>
              <w:widowControl/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赵小玲</w:t>
            </w:r>
          </w:p>
        </w:tc>
        <w:tc>
          <w:tcPr>
            <w:tcW w:w="3409" w:type="dxa"/>
            <w:shd w:val="clear" w:color="auto" w:fill="auto"/>
            <w:vAlign w:val="center"/>
          </w:tcPr>
          <w:p w14:paraId="7266AB71" w14:textId="77777777" w:rsidR="00697F92" w:rsidRDefault="00697F92" w:rsidP="00697F92">
            <w:pPr>
              <w:widowControl/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Style w:val="font41"/>
                <w:rFonts w:hint="default"/>
                <w:sz w:val="24"/>
                <w:szCs w:val="24"/>
                <w:lang w:bidi="ar"/>
              </w:rPr>
              <w:t>工程应用数学</w:t>
            </w:r>
            <w:r>
              <w:rPr>
                <w:rStyle w:val="font31"/>
                <w:sz w:val="24"/>
                <w:szCs w:val="24"/>
                <w:lang w:bidi="ar"/>
              </w:rPr>
              <w:t>2</w:t>
            </w:r>
          </w:p>
        </w:tc>
      </w:tr>
      <w:tr w:rsidR="00697F92" w14:paraId="2A85CAAC" w14:textId="77777777">
        <w:trPr>
          <w:trHeight w:val="422"/>
          <w:jc w:val="center"/>
        </w:trPr>
        <w:tc>
          <w:tcPr>
            <w:tcW w:w="733" w:type="dxa"/>
            <w:shd w:val="clear" w:color="auto" w:fill="auto"/>
          </w:tcPr>
          <w:p w14:paraId="1B205BCB" w14:textId="77777777" w:rsidR="00697F92" w:rsidRDefault="00697F92" w:rsidP="00697F9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1536" w:type="dxa"/>
            <w:vMerge/>
            <w:shd w:val="clear" w:color="auto" w:fill="auto"/>
          </w:tcPr>
          <w:p w14:paraId="436E36B0" w14:textId="77777777" w:rsidR="00697F92" w:rsidRDefault="00697F92" w:rsidP="00697F92">
            <w:pPr>
              <w:adjustRightInd w:val="0"/>
              <w:snapToGrid w:val="0"/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6" w:type="dxa"/>
            <w:vMerge/>
            <w:shd w:val="clear" w:color="auto" w:fill="auto"/>
            <w:vAlign w:val="center"/>
          </w:tcPr>
          <w:p w14:paraId="7634E3C3" w14:textId="77777777" w:rsidR="00697F92" w:rsidRDefault="00697F92" w:rsidP="00697F9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6612AA45" w14:textId="77777777" w:rsidR="00697F92" w:rsidRDefault="00697F92" w:rsidP="00697F92">
            <w:pPr>
              <w:widowControl/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赵华</w:t>
            </w:r>
          </w:p>
        </w:tc>
        <w:tc>
          <w:tcPr>
            <w:tcW w:w="3409" w:type="dxa"/>
            <w:shd w:val="clear" w:color="auto" w:fill="auto"/>
            <w:vAlign w:val="center"/>
          </w:tcPr>
          <w:p w14:paraId="751B11C6" w14:textId="77777777" w:rsidR="00697F92" w:rsidRDefault="00697F92" w:rsidP="00697F92">
            <w:pPr>
              <w:widowControl/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Style w:val="font41"/>
                <w:rFonts w:hint="default"/>
                <w:sz w:val="24"/>
                <w:szCs w:val="24"/>
                <w:lang w:bidi="ar"/>
              </w:rPr>
              <w:t>大学物理</w:t>
            </w:r>
            <w:r>
              <w:rPr>
                <w:rStyle w:val="font31"/>
                <w:sz w:val="24"/>
                <w:szCs w:val="24"/>
                <w:lang w:bidi="ar"/>
              </w:rPr>
              <w:t>A</w:t>
            </w:r>
            <w:r>
              <w:rPr>
                <w:rStyle w:val="font21"/>
                <w:rFonts w:hAnsi="宋体"/>
                <w:sz w:val="24"/>
                <w:szCs w:val="24"/>
                <w:lang w:bidi="ar"/>
              </w:rPr>
              <w:t>（</w:t>
            </w:r>
            <w:r>
              <w:rPr>
                <w:rStyle w:val="font31"/>
                <w:sz w:val="24"/>
                <w:szCs w:val="24"/>
                <w:lang w:bidi="ar"/>
              </w:rPr>
              <w:t>1</w:t>
            </w:r>
            <w:r>
              <w:rPr>
                <w:rStyle w:val="font21"/>
                <w:rFonts w:hAnsi="宋体"/>
                <w:sz w:val="24"/>
                <w:szCs w:val="24"/>
                <w:lang w:bidi="ar"/>
              </w:rPr>
              <w:t>）</w:t>
            </w:r>
          </w:p>
        </w:tc>
      </w:tr>
      <w:tr w:rsidR="00697F92" w14:paraId="40228492" w14:textId="77777777">
        <w:trPr>
          <w:trHeight w:val="422"/>
          <w:jc w:val="center"/>
        </w:trPr>
        <w:tc>
          <w:tcPr>
            <w:tcW w:w="733" w:type="dxa"/>
            <w:shd w:val="clear" w:color="auto" w:fill="auto"/>
          </w:tcPr>
          <w:p w14:paraId="69BCF822" w14:textId="77777777" w:rsidR="00697F92" w:rsidRDefault="00697F92" w:rsidP="00697F9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1536" w:type="dxa"/>
            <w:vMerge/>
            <w:shd w:val="clear" w:color="auto" w:fill="auto"/>
          </w:tcPr>
          <w:p w14:paraId="11880D6A" w14:textId="77777777" w:rsidR="00697F92" w:rsidRDefault="00697F92" w:rsidP="00697F92">
            <w:pPr>
              <w:adjustRightInd w:val="0"/>
              <w:snapToGrid w:val="0"/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6" w:type="dxa"/>
            <w:vMerge/>
            <w:shd w:val="clear" w:color="auto" w:fill="auto"/>
            <w:vAlign w:val="center"/>
          </w:tcPr>
          <w:p w14:paraId="2B7765EA" w14:textId="77777777" w:rsidR="00697F92" w:rsidRDefault="00697F92" w:rsidP="00697F9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1E8D83A6" w14:textId="77777777" w:rsidR="00697F92" w:rsidRDefault="00697F92" w:rsidP="00697F92">
            <w:pPr>
              <w:widowControl/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郭鹏</w:t>
            </w:r>
          </w:p>
        </w:tc>
        <w:tc>
          <w:tcPr>
            <w:tcW w:w="3409" w:type="dxa"/>
            <w:shd w:val="clear" w:color="auto" w:fill="auto"/>
            <w:vAlign w:val="center"/>
          </w:tcPr>
          <w:p w14:paraId="36002F47" w14:textId="77777777" w:rsidR="00697F92" w:rsidRDefault="00697F92" w:rsidP="00697F92">
            <w:pPr>
              <w:widowControl/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Style w:val="font41"/>
                <w:rFonts w:hint="default"/>
                <w:sz w:val="24"/>
                <w:szCs w:val="24"/>
                <w:lang w:bidi="ar"/>
              </w:rPr>
              <w:t>高等数学（</w:t>
            </w:r>
            <w:r>
              <w:rPr>
                <w:rStyle w:val="font11"/>
                <w:sz w:val="24"/>
                <w:szCs w:val="24"/>
                <w:lang w:bidi="ar"/>
              </w:rPr>
              <w:t>2</w:t>
            </w:r>
            <w:r>
              <w:rPr>
                <w:rStyle w:val="font01"/>
                <w:rFonts w:hint="default"/>
                <w:sz w:val="24"/>
                <w:szCs w:val="24"/>
                <w:lang w:bidi="ar"/>
              </w:rPr>
              <w:t>）</w:t>
            </w:r>
          </w:p>
        </w:tc>
      </w:tr>
      <w:tr w:rsidR="00697F92" w14:paraId="58D89847" w14:textId="77777777">
        <w:trPr>
          <w:trHeight w:val="427"/>
          <w:jc w:val="center"/>
        </w:trPr>
        <w:tc>
          <w:tcPr>
            <w:tcW w:w="733" w:type="dxa"/>
            <w:shd w:val="clear" w:color="auto" w:fill="auto"/>
          </w:tcPr>
          <w:p w14:paraId="07449D59" w14:textId="77777777" w:rsidR="00697F92" w:rsidRDefault="00697F92" w:rsidP="00697F9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1536" w:type="dxa"/>
            <w:vMerge/>
            <w:shd w:val="clear" w:color="auto" w:fill="auto"/>
          </w:tcPr>
          <w:p w14:paraId="6E551DAB" w14:textId="77777777" w:rsidR="00697F92" w:rsidRDefault="00697F92" w:rsidP="00697F92">
            <w:pPr>
              <w:adjustRightInd w:val="0"/>
              <w:snapToGrid w:val="0"/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  <w:shd w:val="clear" w:color="auto" w:fill="auto"/>
            <w:vAlign w:val="center"/>
          </w:tcPr>
          <w:p w14:paraId="52602E1E" w14:textId="77777777" w:rsidR="00697F92" w:rsidRDefault="00697F92" w:rsidP="00697F9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0月16日</w:t>
            </w:r>
          </w:p>
          <w:p w14:paraId="4ED61E9F" w14:textId="77777777" w:rsidR="00697F92" w:rsidRDefault="00697F92" w:rsidP="00697F9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（星期五）12:00-13:10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07619EEB" w14:textId="77777777" w:rsidR="00697F92" w:rsidRDefault="00697F92" w:rsidP="00697F9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陈布雨</w:t>
            </w:r>
          </w:p>
        </w:tc>
        <w:tc>
          <w:tcPr>
            <w:tcW w:w="3409" w:type="dxa"/>
            <w:shd w:val="clear" w:color="auto" w:fill="auto"/>
            <w:vAlign w:val="center"/>
          </w:tcPr>
          <w:p w14:paraId="471A5917" w14:textId="77777777" w:rsidR="00697F92" w:rsidRDefault="00697F92" w:rsidP="00697F92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电子产品工艺技术与实践</w:t>
            </w:r>
          </w:p>
        </w:tc>
      </w:tr>
      <w:tr w:rsidR="00697F92" w14:paraId="3FBD6BEA" w14:textId="77777777">
        <w:trPr>
          <w:trHeight w:val="422"/>
          <w:jc w:val="center"/>
        </w:trPr>
        <w:tc>
          <w:tcPr>
            <w:tcW w:w="733" w:type="dxa"/>
            <w:shd w:val="clear" w:color="auto" w:fill="auto"/>
          </w:tcPr>
          <w:p w14:paraId="0856BC3B" w14:textId="77777777" w:rsidR="00697F92" w:rsidRDefault="00697F92" w:rsidP="00697F9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1536" w:type="dxa"/>
            <w:vMerge/>
            <w:shd w:val="clear" w:color="auto" w:fill="auto"/>
          </w:tcPr>
          <w:p w14:paraId="027FCE26" w14:textId="77777777" w:rsidR="00697F92" w:rsidRDefault="00697F92" w:rsidP="00697F92">
            <w:pPr>
              <w:adjustRightInd w:val="0"/>
              <w:snapToGrid w:val="0"/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14:paraId="7C142972" w14:textId="77777777" w:rsidR="00697F92" w:rsidRDefault="00697F92" w:rsidP="00697F92">
            <w:pPr>
              <w:adjustRightInd w:val="0"/>
              <w:snapToGrid w:val="0"/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2C86E99D" w14:textId="77777777" w:rsidR="00697F92" w:rsidRDefault="00697F92" w:rsidP="00697F9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高桂革</w:t>
            </w:r>
          </w:p>
        </w:tc>
        <w:tc>
          <w:tcPr>
            <w:tcW w:w="3409" w:type="dxa"/>
            <w:shd w:val="clear" w:color="auto" w:fill="auto"/>
            <w:vAlign w:val="center"/>
          </w:tcPr>
          <w:p w14:paraId="4EBCE581" w14:textId="77777777" w:rsidR="00697F92" w:rsidRDefault="00697F92" w:rsidP="00697F92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传感器原理及应用</w:t>
            </w:r>
          </w:p>
        </w:tc>
      </w:tr>
      <w:tr w:rsidR="00697F92" w14:paraId="49D3B9BE" w14:textId="77777777">
        <w:trPr>
          <w:trHeight w:val="422"/>
          <w:jc w:val="center"/>
        </w:trPr>
        <w:tc>
          <w:tcPr>
            <w:tcW w:w="733" w:type="dxa"/>
            <w:shd w:val="clear" w:color="auto" w:fill="auto"/>
          </w:tcPr>
          <w:p w14:paraId="60E1D8FB" w14:textId="77777777" w:rsidR="00697F92" w:rsidRDefault="00697F92" w:rsidP="00697F9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1536" w:type="dxa"/>
            <w:vMerge/>
            <w:shd w:val="clear" w:color="auto" w:fill="auto"/>
          </w:tcPr>
          <w:p w14:paraId="534E0161" w14:textId="77777777" w:rsidR="00697F92" w:rsidRDefault="00697F92" w:rsidP="00697F92">
            <w:pPr>
              <w:adjustRightInd w:val="0"/>
              <w:snapToGrid w:val="0"/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14:paraId="7297CB2A" w14:textId="77777777" w:rsidR="00697F92" w:rsidRDefault="00697F92" w:rsidP="00697F92">
            <w:pPr>
              <w:adjustRightInd w:val="0"/>
              <w:snapToGrid w:val="0"/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4459FDCC" w14:textId="77777777" w:rsidR="00697F92" w:rsidRDefault="00697F92" w:rsidP="00697F9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王洋</w:t>
            </w:r>
          </w:p>
        </w:tc>
        <w:tc>
          <w:tcPr>
            <w:tcW w:w="3409" w:type="dxa"/>
            <w:shd w:val="clear" w:color="auto" w:fill="auto"/>
            <w:vAlign w:val="center"/>
          </w:tcPr>
          <w:p w14:paraId="4B6A588B" w14:textId="77777777" w:rsidR="00697F92" w:rsidRDefault="00697F92" w:rsidP="00697F92">
            <w:pPr>
              <w:adjustRightInd w:val="0"/>
              <w:snapToGrid w:val="0"/>
              <w:spacing w:line="3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微机原理与接口技术</w:t>
            </w:r>
          </w:p>
        </w:tc>
      </w:tr>
      <w:tr w:rsidR="00697F92" w14:paraId="51508EA6" w14:textId="77777777">
        <w:trPr>
          <w:trHeight w:val="422"/>
          <w:jc w:val="center"/>
        </w:trPr>
        <w:tc>
          <w:tcPr>
            <w:tcW w:w="733" w:type="dxa"/>
            <w:shd w:val="clear" w:color="auto" w:fill="auto"/>
          </w:tcPr>
          <w:p w14:paraId="5A89816B" w14:textId="77777777" w:rsidR="00697F92" w:rsidRDefault="00697F92" w:rsidP="00697F9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1536" w:type="dxa"/>
            <w:vMerge/>
            <w:shd w:val="clear" w:color="auto" w:fill="auto"/>
          </w:tcPr>
          <w:p w14:paraId="6836C614" w14:textId="77777777" w:rsidR="00697F92" w:rsidRDefault="00697F92" w:rsidP="00697F92">
            <w:pPr>
              <w:adjustRightInd w:val="0"/>
              <w:snapToGrid w:val="0"/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14:paraId="1859CFCD" w14:textId="77777777" w:rsidR="00697F92" w:rsidRDefault="00697F92" w:rsidP="00697F92">
            <w:pPr>
              <w:adjustRightInd w:val="0"/>
              <w:snapToGrid w:val="0"/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4885997A" w14:textId="52D4C10D" w:rsidR="00697F92" w:rsidRDefault="00697F92" w:rsidP="00697F92">
            <w:pPr>
              <w:widowControl/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随婷婷</w:t>
            </w:r>
          </w:p>
        </w:tc>
        <w:tc>
          <w:tcPr>
            <w:tcW w:w="3409" w:type="dxa"/>
            <w:shd w:val="clear" w:color="auto" w:fill="auto"/>
            <w:vAlign w:val="center"/>
          </w:tcPr>
          <w:p w14:paraId="485DCB64" w14:textId="46FEF972" w:rsidR="00697F92" w:rsidRDefault="00697F92" w:rsidP="00697F92">
            <w:pPr>
              <w:widowControl/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网站前端可视化开发平台</w:t>
            </w:r>
          </w:p>
        </w:tc>
      </w:tr>
      <w:tr w:rsidR="00697F92" w14:paraId="052E3C16" w14:textId="77777777">
        <w:trPr>
          <w:trHeight w:val="422"/>
          <w:jc w:val="center"/>
        </w:trPr>
        <w:tc>
          <w:tcPr>
            <w:tcW w:w="733" w:type="dxa"/>
            <w:shd w:val="clear" w:color="auto" w:fill="auto"/>
          </w:tcPr>
          <w:p w14:paraId="1A7D4F8C" w14:textId="77777777" w:rsidR="00697F92" w:rsidRDefault="00697F92" w:rsidP="00697F9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</w:p>
        </w:tc>
        <w:tc>
          <w:tcPr>
            <w:tcW w:w="1536" w:type="dxa"/>
            <w:vMerge/>
            <w:shd w:val="clear" w:color="auto" w:fill="auto"/>
          </w:tcPr>
          <w:p w14:paraId="54616E26" w14:textId="77777777" w:rsidR="00697F92" w:rsidRDefault="00697F92" w:rsidP="00697F92">
            <w:pPr>
              <w:adjustRightInd w:val="0"/>
              <w:snapToGrid w:val="0"/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14:paraId="38CB7BCD" w14:textId="77777777" w:rsidR="00697F92" w:rsidRDefault="00697F92" w:rsidP="00697F92">
            <w:pPr>
              <w:adjustRightInd w:val="0"/>
              <w:snapToGrid w:val="0"/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715932B3" w14:textId="77777777" w:rsidR="00697F92" w:rsidRDefault="00697F92" w:rsidP="00697F92">
            <w:pPr>
              <w:widowControl/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张艳</w:t>
            </w:r>
          </w:p>
        </w:tc>
        <w:tc>
          <w:tcPr>
            <w:tcW w:w="3409" w:type="dxa"/>
            <w:shd w:val="clear" w:color="auto" w:fill="auto"/>
            <w:vAlign w:val="center"/>
          </w:tcPr>
          <w:p w14:paraId="05FAE4F5" w14:textId="77777777" w:rsidR="00697F92" w:rsidRDefault="00697F92" w:rsidP="00697F92">
            <w:pPr>
              <w:widowControl/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数据结构</w:t>
            </w:r>
          </w:p>
        </w:tc>
      </w:tr>
      <w:tr w:rsidR="00697F92" w14:paraId="46FE1E40" w14:textId="77777777">
        <w:trPr>
          <w:trHeight w:val="422"/>
          <w:jc w:val="center"/>
        </w:trPr>
        <w:tc>
          <w:tcPr>
            <w:tcW w:w="733" w:type="dxa"/>
            <w:shd w:val="clear" w:color="auto" w:fill="auto"/>
          </w:tcPr>
          <w:p w14:paraId="59C3CA7E" w14:textId="77777777" w:rsidR="00697F92" w:rsidRDefault="00697F92" w:rsidP="00697F9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</w:p>
        </w:tc>
        <w:tc>
          <w:tcPr>
            <w:tcW w:w="1536" w:type="dxa"/>
            <w:vMerge w:val="restart"/>
            <w:shd w:val="clear" w:color="auto" w:fill="auto"/>
            <w:vAlign w:val="center"/>
          </w:tcPr>
          <w:p w14:paraId="473C2DF2" w14:textId="77777777" w:rsidR="00697F92" w:rsidRDefault="00697F92" w:rsidP="00697F9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文史组</w:t>
            </w:r>
          </w:p>
          <w:p w14:paraId="6ABB8583" w14:textId="77777777" w:rsidR="00697F92" w:rsidRDefault="00697F92" w:rsidP="00697F9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（B教303）</w:t>
            </w:r>
          </w:p>
        </w:tc>
        <w:tc>
          <w:tcPr>
            <w:tcW w:w="1696" w:type="dxa"/>
            <w:vMerge w:val="restart"/>
            <w:shd w:val="clear" w:color="auto" w:fill="auto"/>
            <w:vAlign w:val="center"/>
          </w:tcPr>
          <w:p w14:paraId="36FDE24F" w14:textId="77777777" w:rsidR="00697F92" w:rsidRDefault="00697F92" w:rsidP="00697F9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0月16日</w:t>
            </w:r>
          </w:p>
          <w:p w14:paraId="44DFC3DF" w14:textId="77777777" w:rsidR="00697F92" w:rsidRDefault="00697F92" w:rsidP="00697F9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（星期五）13:30-14:30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576A0D50" w14:textId="77777777" w:rsidR="00697F92" w:rsidRDefault="00697F92" w:rsidP="00697F92">
            <w:pPr>
              <w:widowControl/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陈兰芝</w:t>
            </w:r>
          </w:p>
        </w:tc>
        <w:tc>
          <w:tcPr>
            <w:tcW w:w="3409" w:type="dxa"/>
            <w:shd w:val="clear" w:color="auto" w:fill="auto"/>
            <w:vAlign w:val="center"/>
          </w:tcPr>
          <w:p w14:paraId="1A8DA4F5" w14:textId="77777777" w:rsidR="00697F92" w:rsidRDefault="00697F92" w:rsidP="00697F92">
            <w:pPr>
              <w:widowControl/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抗日战争在上海（1931-1945）</w:t>
            </w:r>
          </w:p>
        </w:tc>
      </w:tr>
      <w:tr w:rsidR="00697F92" w14:paraId="0F634FDD" w14:textId="77777777">
        <w:trPr>
          <w:trHeight w:val="422"/>
          <w:jc w:val="center"/>
        </w:trPr>
        <w:tc>
          <w:tcPr>
            <w:tcW w:w="733" w:type="dxa"/>
            <w:shd w:val="clear" w:color="auto" w:fill="auto"/>
          </w:tcPr>
          <w:p w14:paraId="1DDB4F86" w14:textId="77777777" w:rsidR="00697F92" w:rsidRDefault="00697F92" w:rsidP="00697F9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</w:p>
        </w:tc>
        <w:tc>
          <w:tcPr>
            <w:tcW w:w="1536" w:type="dxa"/>
            <w:vMerge/>
            <w:shd w:val="clear" w:color="auto" w:fill="auto"/>
            <w:vAlign w:val="center"/>
          </w:tcPr>
          <w:p w14:paraId="01868C18" w14:textId="77777777" w:rsidR="00697F92" w:rsidRDefault="00697F92" w:rsidP="00697F9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6" w:type="dxa"/>
            <w:vMerge/>
            <w:shd w:val="clear" w:color="auto" w:fill="auto"/>
            <w:vAlign w:val="center"/>
          </w:tcPr>
          <w:p w14:paraId="21B921FA" w14:textId="77777777" w:rsidR="00697F92" w:rsidRDefault="00697F92" w:rsidP="00697F9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56594292" w14:textId="77777777" w:rsidR="00697F92" w:rsidRDefault="00697F92" w:rsidP="00697F92">
            <w:pPr>
              <w:widowControl/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李婷</w:t>
            </w:r>
          </w:p>
        </w:tc>
        <w:tc>
          <w:tcPr>
            <w:tcW w:w="3409" w:type="dxa"/>
            <w:shd w:val="clear" w:color="auto" w:fill="auto"/>
            <w:vAlign w:val="center"/>
          </w:tcPr>
          <w:p w14:paraId="395BBCB5" w14:textId="77777777" w:rsidR="00697F92" w:rsidRDefault="00697F92" w:rsidP="00697F92">
            <w:pPr>
              <w:widowControl/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体育经典赛事赏析</w:t>
            </w:r>
          </w:p>
        </w:tc>
      </w:tr>
      <w:tr w:rsidR="00697F92" w14:paraId="01C1897A" w14:textId="77777777">
        <w:trPr>
          <w:trHeight w:val="422"/>
          <w:jc w:val="center"/>
        </w:trPr>
        <w:tc>
          <w:tcPr>
            <w:tcW w:w="733" w:type="dxa"/>
            <w:shd w:val="clear" w:color="auto" w:fill="auto"/>
          </w:tcPr>
          <w:p w14:paraId="6FFB782C" w14:textId="77777777" w:rsidR="00697F92" w:rsidRDefault="00697F92" w:rsidP="00697F9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</w:p>
        </w:tc>
        <w:tc>
          <w:tcPr>
            <w:tcW w:w="1536" w:type="dxa"/>
            <w:vMerge/>
            <w:shd w:val="clear" w:color="auto" w:fill="auto"/>
            <w:vAlign w:val="center"/>
          </w:tcPr>
          <w:p w14:paraId="1D3E143E" w14:textId="77777777" w:rsidR="00697F92" w:rsidRDefault="00697F92" w:rsidP="00697F9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6" w:type="dxa"/>
            <w:vMerge/>
            <w:shd w:val="clear" w:color="auto" w:fill="auto"/>
            <w:vAlign w:val="center"/>
          </w:tcPr>
          <w:p w14:paraId="719B437F" w14:textId="77777777" w:rsidR="00697F92" w:rsidRDefault="00697F92" w:rsidP="00697F9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6C794915" w14:textId="77777777" w:rsidR="00697F92" w:rsidRDefault="00697F92" w:rsidP="00697F92">
            <w:pPr>
              <w:widowControl/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刘成</w:t>
            </w:r>
          </w:p>
        </w:tc>
        <w:tc>
          <w:tcPr>
            <w:tcW w:w="3409" w:type="dxa"/>
            <w:shd w:val="clear" w:color="auto" w:fill="auto"/>
            <w:vAlign w:val="center"/>
          </w:tcPr>
          <w:p w14:paraId="03F5A4D7" w14:textId="77777777" w:rsidR="00697F92" w:rsidRDefault="00697F92" w:rsidP="00697F92">
            <w:pPr>
              <w:widowControl/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交互设计软件基础</w:t>
            </w:r>
          </w:p>
        </w:tc>
      </w:tr>
      <w:tr w:rsidR="00697F92" w14:paraId="7F01D06E" w14:textId="77777777">
        <w:trPr>
          <w:trHeight w:val="422"/>
          <w:jc w:val="center"/>
        </w:trPr>
        <w:tc>
          <w:tcPr>
            <w:tcW w:w="733" w:type="dxa"/>
            <w:shd w:val="clear" w:color="auto" w:fill="auto"/>
          </w:tcPr>
          <w:p w14:paraId="78C3B7BA" w14:textId="77777777" w:rsidR="00697F92" w:rsidRDefault="00697F92" w:rsidP="00697F9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1536" w:type="dxa"/>
            <w:vMerge/>
            <w:shd w:val="clear" w:color="auto" w:fill="auto"/>
            <w:vAlign w:val="center"/>
          </w:tcPr>
          <w:p w14:paraId="076C5370" w14:textId="77777777" w:rsidR="00697F92" w:rsidRDefault="00697F92" w:rsidP="00697F9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6" w:type="dxa"/>
            <w:vMerge/>
            <w:shd w:val="clear" w:color="auto" w:fill="auto"/>
            <w:vAlign w:val="center"/>
          </w:tcPr>
          <w:p w14:paraId="61C99347" w14:textId="77777777" w:rsidR="00697F92" w:rsidRDefault="00697F92" w:rsidP="00697F9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0D23EF5A" w14:textId="77777777" w:rsidR="00697F92" w:rsidRDefault="00697F92" w:rsidP="00697F92">
            <w:pPr>
              <w:widowControl/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孙磊</w:t>
            </w:r>
          </w:p>
        </w:tc>
        <w:tc>
          <w:tcPr>
            <w:tcW w:w="3409" w:type="dxa"/>
            <w:shd w:val="clear" w:color="auto" w:fill="auto"/>
            <w:vAlign w:val="center"/>
          </w:tcPr>
          <w:p w14:paraId="36A1FA08" w14:textId="77777777" w:rsidR="00697F92" w:rsidRDefault="00697F92" w:rsidP="00697F92">
            <w:pPr>
              <w:widowControl/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六西格玛管理概论</w:t>
            </w:r>
          </w:p>
        </w:tc>
      </w:tr>
      <w:tr w:rsidR="00697F92" w14:paraId="1708A2AC" w14:textId="77777777">
        <w:trPr>
          <w:trHeight w:val="422"/>
          <w:jc w:val="center"/>
        </w:trPr>
        <w:tc>
          <w:tcPr>
            <w:tcW w:w="733" w:type="dxa"/>
            <w:shd w:val="clear" w:color="auto" w:fill="auto"/>
          </w:tcPr>
          <w:p w14:paraId="03A60FC4" w14:textId="77777777" w:rsidR="00697F92" w:rsidRDefault="00697F92" w:rsidP="00697F9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21</w:t>
            </w:r>
          </w:p>
        </w:tc>
        <w:tc>
          <w:tcPr>
            <w:tcW w:w="1536" w:type="dxa"/>
            <w:vMerge/>
            <w:shd w:val="clear" w:color="auto" w:fill="auto"/>
            <w:vAlign w:val="center"/>
          </w:tcPr>
          <w:p w14:paraId="14B772CD" w14:textId="77777777" w:rsidR="00697F92" w:rsidRDefault="00697F92" w:rsidP="00697F9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6" w:type="dxa"/>
            <w:vMerge w:val="restart"/>
            <w:shd w:val="clear" w:color="auto" w:fill="auto"/>
            <w:vAlign w:val="center"/>
          </w:tcPr>
          <w:p w14:paraId="5CBBD679" w14:textId="77777777" w:rsidR="00697F92" w:rsidRDefault="00697F92" w:rsidP="00697F9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0月16日</w:t>
            </w:r>
          </w:p>
          <w:p w14:paraId="2D1FBC0C" w14:textId="77777777" w:rsidR="00697F92" w:rsidRDefault="00697F92" w:rsidP="00697F9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（星期五）14:30-15:20</w:t>
            </w:r>
          </w:p>
        </w:tc>
        <w:tc>
          <w:tcPr>
            <w:tcW w:w="1370" w:type="dxa"/>
            <w:shd w:val="clear" w:color="auto" w:fill="auto"/>
            <w:vAlign w:val="center"/>
          </w:tcPr>
          <w:p w14:paraId="357DD4E7" w14:textId="77777777" w:rsidR="00697F92" w:rsidRDefault="00697F92" w:rsidP="00697F92">
            <w:pPr>
              <w:widowControl/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陈忆浓</w:t>
            </w:r>
          </w:p>
        </w:tc>
        <w:tc>
          <w:tcPr>
            <w:tcW w:w="3409" w:type="dxa"/>
            <w:shd w:val="clear" w:color="auto" w:fill="auto"/>
            <w:vAlign w:val="center"/>
          </w:tcPr>
          <w:p w14:paraId="375D72C4" w14:textId="77777777" w:rsidR="00697F92" w:rsidRDefault="00697F92" w:rsidP="00697F92">
            <w:pPr>
              <w:widowControl/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第二外语德语1</w:t>
            </w:r>
          </w:p>
        </w:tc>
      </w:tr>
      <w:tr w:rsidR="00697F92" w14:paraId="032AEFC4" w14:textId="77777777">
        <w:trPr>
          <w:trHeight w:val="422"/>
          <w:jc w:val="center"/>
        </w:trPr>
        <w:tc>
          <w:tcPr>
            <w:tcW w:w="733" w:type="dxa"/>
            <w:shd w:val="clear" w:color="auto" w:fill="auto"/>
          </w:tcPr>
          <w:p w14:paraId="41554F51" w14:textId="77777777" w:rsidR="00697F92" w:rsidRDefault="00697F92" w:rsidP="00697F9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22</w:t>
            </w:r>
          </w:p>
        </w:tc>
        <w:tc>
          <w:tcPr>
            <w:tcW w:w="1536" w:type="dxa"/>
            <w:vMerge/>
            <w:shd w:val="clear" w:color="auto" w:fill="auto"/>
          </w:tcPr>
          <w:p w14:paraId="00D09E10" w14:textId="77777777" w:rsidR="00697F92" w:rsidRDefault="00697F92" w:rsidP="00697F92">
            <w:pPr>
              <w:adjustRightInd w:val="0"/>
              <w:snapToGrid w:val="0"/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14:paraId="5E4C71CD" w14:textId="77777777" w:rsidR="00697F92" w:rsidRDefault="00697F92" w:rsidP="00697F92">
            <w:pPr>
              <w:adjustRightInd w:val="0"/>
              <w:snapToGrid w:val="0"/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35B6A2D6" w14:textId="77777777" w:rsidR="00697F92" w:rsidRDefault="00697F92" w:rsidP="00697F92">
            <w:pPr>
              <w:widowControl/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王岐闻</w:t>
            </w:r>
          </w:p>
        </w:tc>
        <w:tc>
          <w:tcPr>
            <w:tcW w:w="3409" w:type="dxa"/>
            <w:shd w:val="clear" w:color="auto" w:fill="auto"/>
            <w:vAlign w:val="center"/>
          </w:tcPr>
          <w:p w14:paraId="3A91B71F" w14:textId="77777777" w:rsidR="00697F92" w:rsidRDefault="00697F92" w:rsidP="00697F92">
            <w:pPr>
              <w:widowControl/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国际贸易融资（英语）</w:t>
            </w:r>
          </w:p>
        </w:tc>
      </w:tr>
      <w:tr w:rsidR="00697F92" w14:paraId="29112DB8" w14:textId="77777777">
        <w:trPr>
          <w:trHeight w:val="422"/>
          <w:jc w:val="center"/>
        </w:trPr>
        <w:tc>
          <w:tcPr>
            <w:tcW w:w="733" w:type="dxa"/>
            <w:shd w:val="clear" w:color="auto" w:fill="auto"/>
          </w:tcPr>
          <w:p w14:paraId="213CDAF7" w14:textId="77777777" w:rsidR="00697F92" w:rsidRDefault="00697F92" w:rsidP="00697F92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23</w:t>
            </w:r>
          </w:p>
        </w:tc>
        <w:tc>
          <w:tcPr>
            <w:tcW w:w="1536" w:type="dxa"/>
            <w:vMerge/>
            <w:shd w:val="clear" w:color="auto" w:fill="auto"/>
          </w:tcPr>
          <w:p w14:paraId="36A90861" w14:textId="77777777" w:rsidR="00697F92" w:rsidRDefault="00697F92" w:rsidP="00697F92">
            <w:pPr>
              <w:adjustRightInd w:val="0"/>
              <w:snapToGrid w:val="0"/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96" w:type="dxa"/>
            <w:vMerge/>
            <w:shd w:val="clear" w:color="auto" w:fill="auto"/>
          </w:tcPr>
          <w:p w14:paraId="0DB34922" w14:textId="77777777" w:rsidR="00697F92" w:rsidRDefault="00697F92" w:rsidP="00697F92">
            <w:pPr>
              <w:adjustRightInd w:val="0"/>
              <w:snapToGrid w:val="0"/>
              <w:spacing w:line="3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14:paraId="3209534D" w14:textId="77777777" w:rsidR="00697F92" w:rsidRDefault="00697F92" w:rsidP="00697F92">
            <w:pPr>
              <w:widowControl/>
              <w:jc w:val="center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袁健兰</w:t>
            </w:r>
          </w:p>
        </w:tc>
        <w:tc>
          <w:tcPr>
            <w:tcW w:w="3409" w:type="dxa"/>
            <w:shd w:val="clear" w:color="auto" w:fill="auto"/>
            <w:vAlign w:val="center"/>
          </w:tcPr>
          <w:p w14:paraId="2ACD826C" w14:textId="77777777" w:rsidR="00697F92" w:rsidRDefault="00697F92" w:rsidP="00697F92">
            <w:pPr>
              <w:widowControl/>
              <w:jc w:val="left"/>
              <w:textAlignment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大学英语听说2</w:t>
            </w:r>
          </w:p>
        </w:tc>
      </w:tr>
    </w:tbl>
    <w:p w14:paraId="1313C66F" w14:textId="77777777" w:rsidR="00E26E46" w:rsidRDefault="00856638">
      <w:pPr>
        <w:widowControl/>
        <w:adjustRightInd w:val="0"/>
        <w:snapToGrid w:val="0"/>
        <w:spacing w:line="340" w:lineRule="exact"/>
        <w:ind w:firstLineChars="200" w:firstLine="480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注：如有先后顺序调整，以当日现场为准。</w:t>
      </w:r>
    </w:p>
    <w:p w14:paraId="78B05AF3" w14:textId="77777777" w:rsidR="00E26E46" w:rsidRDefault="00E26E46">
      <w:pPr>
        <w:widowControl/>
        <w:adjustRightInd w:val="0"/>
        <w:snapToGrid w:val="0"/>
        <w:spacing w:line="340" w:lineRule="exact"/>
        <w:rPr>
          <w:rFonts w:ascii="宋体" w:hAnsi="宋体" w:cs="宋体"/>
          <w:kern w:val="0"/>
          <w:sz w:val="24"/>
          <w:szCs w:val="24"/>
        </w:rPr>
      </w:pPr>
    </w:p>
    <w:p w14:paraId="209E192F" w14:textId="77777777" w:rsidR="00E26E46" w:rsidRDefault="00E26E46">
      <w:pPr>
        <w:widowControl/>
        <w:adjustRightInd w:val="0"/>
        <w:snapToGrid w:val="0"/>
        <w:spacing w:line="340" w:lineRule="exact"/>
        <w:jc w:val="right"/>
        <w:rPr>
          <w:rFonts w:ascii="宋体" w:hAnsi="宋体" w:cs="宋体"/>
          <w:kern w:val="0"/>
          <w:sz w:val="24"/>
          <w:szCs w:val="24"/>
        </w:rPr>
      </w:pPr>
    </w:p>
    <w:p w14:paraId="6C38F21E" w14:textId="77777777" w:rsidR="00E26E46" w:rsidRDefault="00856638">
      <w:pPr>
        <w:widowControl/>
        <w:adjustRightInd w:val="0"/>
        <w:snapToGrid w:val="0"/>
        <w:spacing w:line="340" w:lineRule="exact"/>
        <w:jc w:val="righ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教师教学发展中心</w:t>
      </w:r>
    </w:p>
    <w:p w14:paraId="5FAD6521" w14:textId="77777777" w:rsidR="00E26E46" w:rsidRDefault="00856638">
      <w:pPr>
        <w:widowControl/>
        <w:adjustRightInd w:val="0"/>
        <w:snapToGrid w:val="0"/>
        <w:spacing w:line="340" w:lineRule="exact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2020年10月9日</w:t>
      </w:r>
    </w:p>
    <w:sectPr w:rsidR="00E26E46">
      <w:pgSz w:w="11906" w:h="16838"/>
      <w:pgMar w:top="851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C35B1D" w14:textId="77777777" w:rsidR="009469D4" w:rsidRDefault="009469D4" w:rsidP="002F07B8">
      <w:r>
        <w:separator/>
      </w:r>
    </w:p>
  </w:endnote>
  <w:endnote w:type="continuationSeparator" w:id="0">
    <w:p w14:paraId="2F01C0F0" w14:textId="77777777" w:rsidR="009469D4" w:rsidRDefault="009469D4" w:rsidP="002F0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8E57C2" w14:textId="77777777" w:rsidR="009469D4" w:rsidRDefault="009469D4" w:rsidP="002F07B8">
      <w:r>
        <w:separator/>
      </w:r>
    </w:p>
  </w:footnote>
  <w:footnote w:type="continuationSeparator" w:id="0">
    <w:p w14:paraId="16319B76" w14:textId="77777777" w:rsidR="009469D4" w:rsidRDefault="009469D4" w:rsidP="002F0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565"/>
    <w:rsid w:val="0001187A"/>
    <w:rsid w:val="000157A3"/>
    <w:rsid w:val="00031664"/>
    <w:rsid w:val="000318DD"/>
    <w:rsid w:val="0004473E"/>
    <w:rsid w:val="00046A20"/>
    <w:rsid w:val="00051D5A"/>
    <w:rsid w:val="00052CB8"/>
    <w:rsid w:val="00054081"/>
    <w:rsid w:val="0006112A"/>
    <w:rsid w:val="00072C01"/>
    <w:rsid w:val="000815BC"/>
    <w:rsid w:val="0009267F"/>
    <w:rsid w:val="000950B4"/>
    <w:rsid w:val="000A5830"/>
    <w:rsid w:val="000B2BAA"/>
    <w:rsid w:val="000C732B"/>
    <w:rsid w:val="000D0EEA"/>
    <w:rsid w:val="000D593A"/>
    <w:rsid w:val="000D67E3"/>
    <w:rsid w:val="000F0496"/>
    <w:rsid w:val="000F0A45"/>
    <w:rsid w:val="000F2B6F"/>
    <w:rsid w:val="000F5CBE"/>
    <w:rsid w:val="0010128B"/>
    <w:rsid w:val="00113628"/>
    <w:rsid w:val="00115F79"/>
    <w:rsid w:val="00126556"/>
    <w:rsid w:val="001432C2"/>
    <w:rsid w:val="00146290"/>
    <w:rsid w:val="001523F2"/>
    <w:rsid w:val="00156E02"/>
    <w:rsid w:val="00157183"/>
    <w:rsid w:val="001708B1"/>
    <w:rsid w:val="0018318C"/>
    <w:rsid w:val="00185D1A"/>
    <w:rsid w:val="001A096B"/>
    <w:rsid w:val="001A24DE"/>
    <w:rsid w:val="001C0615"/>
    <w:rsid w:val="001C3918"/>
    <w:rsid w:val="001D0C6F"/>
    <w:rsid w:val="001D0D65"/>
    <w:rsid w:val="001F0700"/>
    <w:rsid w:val="001F240A"/>
    <w:rsid w:val="00200B39"/>
    <w:rsid w:val="00214DF3"/>
    <w:rsid w:val="00215945"/>
    <w:rsid w:val="00216687"/>
    <w:rsid w:val="00233860"/>
    <w:rsid w:val="0024325E"/>
    <w:rsid w:val="00262BA2"/>
    <w:rsid w:val="0026376D"/>
    <w:rsid w:val="0027399D"/>
    <w:rsid w:val="00276664"/>
    <w:rsid w:val="0028138D"/>
    <w:rsid w:val="002A6100"/>
    <w:rsid w:val="002A67D8"/>
    <w:rsid w:val="002C5570"/>
    <w:rsid w:val="002E0AE8"/>
    <w:rsid w:val="002E40E1"/>
    <w:rsid w:val="002E498B"/>
    <w:rsid w:val="002E6C94"/>
    <w:rsid w:val="002F07B8"/>
    <w:rsid w:val="002F3145"/>
    <w:rsid w:val="002F36E8"/>
    <w:rsid w:val="002F38A9"/>
    <w:rsid w:val="002F4DF2"/>
    <w:rsid w:val="00307615"/>
    <w:rsid w:val="0031199A"/>
    <w:rsid w:val="00321A8F"/>
    <w:rsid w:val="00341164"/>
    <w:rsid w:val="00341D51"/>
    <w:rsid w:val="00342A46"/>
    <w:rsid w:val="0036066A"/>
    <w:rsid w:val="00361FEF"/>
    <w:rsid w:val="00364790"/>
    <w:rsid w:val="00373292"/>
    <w:rsid w:val="00374092"/>
    <w:rsid w:val="00377D16"/>
    <w:rsid w:val="003819EB"/>
    <w:rsid w:val="00384D51"/>
    <w:rsid w:val="003913EF"/>
    <w:rsid w:val="00391D98"/>
    <w:rsid w:val="00391F66"/>
    <w:rsid w:val="003F39AD"/>
    <w:rsid w:val="003F7B3D"/>
    <w:rsid w:val="0042580A"/>
    <w:rsid w:val="004260EB"/>
    <w:rsid w:val="00432074"/>
    <w:rsid w:val="00432355"/>
    <w:rsid w:val="00434B45"/>
    <w:rsid w:val="00435115"/>
    <w:rsid w:val="004404A8"/>
    <w:rsid w:val="0045432B"/>
    <w:rsid w:val="00455109"/>
    <w:rsid w:val="00460B76"/>
    <w:rsid w:val="004667B3"/>
    <w:rsid w:val="0047573D"/>
    <w:rsid w:val="00475BB3"/>
    <w:rsid w:val="00481020"/>
    <w:rsid w:val="00481ACB"/>
    <w:rsid w:val="00482F2E"/>
    <w:rsid w:val="004A627D"/>
    <w:rsid w:val="004A7F7E"/>
    <w:rsid w:val="004B60D4"/>
    <w:rsid w:val="004C777D"/>
    <w:rsid w:val="004D3714"/>
    <w:rsid w:val="004D571F"/>
    <w:rsid w:val="004D5BC3"/>
    <w:rsid w:val="004E1853"/>
    <w:rsid w:val="004E5B79"/>
    <w:rsid w:val="004F1225"/>
    <w:rsid w:val="004F3B3D"/>
    <w:rsid w:val="00501A28"/>
    <w:rsid w:val="0050236C"/>
    <w:rsid w:val="0051211C"/>
    <w:rsid w:val="00512B7C"/>
    <w:rsid w:val="00522024"/>
    <w:rsid w:val="00541F53"/>
    <w:rsid w:val="00543978"/>
    <w:rsid w:val="0055332E"/>
    <w:rsid w:val="00566163"/>
    <w:rsid w:val="00571965"/>
    <w:rsid w:val="00572FCC"/>
    <w:rsid w:val="005741AC"/>
    <w:rsid w:val="00580288"/>
    <w:rsid w:val="0058590D"/>
    <w:rsid w:val="005C18E9"/>
    <w:rsid w:val="005D4AD5"/>
    <w:rsid w:val="005F01B5"/>
    <w:rsid w:val="00601500"/>
    <w:rsid w:val="00610508"/>
    <w:rsid w:val="00615F83"/>
    <w:rsid w:val="00625A9B"/>
    <w:rsid w:val="006315A1"/>
    <w:rsid w:val="00632D01"/>
    <w:rsid w:val="00641647"/>
    <w:rsid w:val="006448D6"/>
    <w:rsid w:val="00645CDA"/>
    <w:rsid w:val="00660136"/>
    <w:rsid w:val="006637D6"/>
    <w:rsid w:val="00664A30"/>
    <w:rsid w:val="006670AD"/>
    <w:rsid w:val="00674F68"/>
    <w:rsid w:val="0068232A"/>
    <w:rsid w:val="00682DC8"/>
    <w:rsid w:val="0068398E"/>
    <w:rsid w:val="00693874"/>
    <w:rsid w:val="00697F92"/>
    <w:rsid w:val="00697FE6"/>
    <w:rsid w:val="006A4542"/>
    <w:rsid w:val="006A69E5"/>
    <w:rsid w:val="006A7585"/>
    <w:rsid w:val="006B17CE"/>
    <w:rsid w:val="006C383C"/>
    <w:rsid w:val="006C5088"/>
    <w:rsid w:val="006D5337"/>
    <w:rsid w:val="006D5ADB"/>
    <w:rsid w:val="006F0CDD"/>
    <w:rsid w:val="006F6AFB"/>
    <w:rsid w:val="006F6DFE"/>
    <w:rsid w:val="006F72A0"/>
    <w:rsid w:val="00701E4F"/>
    <w:rsid w:val="00717D6B"/>
    <w:rsid w:val="00726CB9"/>
    <w:rsid w:val="00734110"/>
    <w:rsid w:val="00734976"/>
    <w:rsid w:val="00736C27"/>
    <w:rsid w:val="007436E6"/>
    <w:rsid w:val="007574F7"/>
    <w:rsid w:val="00764C83"/>
    <w:rsid w:val="00766426"/>
    <w:rsid w:val="00772A06"/>
    <w:rsid w:val="00781E70"/>
    <w:rsid w:val="00782926"/>
    <w:rsid w:val="0078322F"/>
    <w:rsid w:val="00784218"/>
    <w:rsid w:val="00795CE7"/>
    <w:rsid w:val="00797DC5"/>
    <w:rsid w:val="007A209E"/>
    <w:rsid w:val="007A5D92"/>
    <w:rsid w:val="007B22B0"/>
    <w:rsid w:val="007B6FD0"/>
    <w:rsid w:val="007D250D"/>
    <w:rsid w:val="007F1B74"/>
    <w:rsid w:val="007F63FD"/>
    <w:rsid w:val="00801277"/>
    <w:rsid w:val="008020E6"/>
    <w:rsid w:val="00802FAD"/>
    <w:rsid w:val="00813236"/>
    <w:rsid w:val="008156CB"/>
    <w:rsid w:val="008237F1"/>
    <w:rsid w:val="00823E23"/>
    <w:rsid w:val="00825617"/>
    <w:rsid w:val="00827F96"/>
    <w:rsid w:val="008325C1"/>
    <w:rsid w:val="00833B69"/>
    <w:rsid w:val="008363F1"/>
    <w:rsid w:val="008528F6"/>
    <w:rsid w:val="00852B19"/>
    <w:rsid w:val="00856638"/>
    <w:rsid w:val="00865034"/>
    <w:rsid w:val="008918D0"/>
    <w:rsid w:val="00891B5F"/>
    <w:rsid w:val="008942A2"/>
    <w:rsid w:val="00896721"/>
    <w:rsid w:val="008A4D65"/>
    <w:rsid w:val="008C066C"/>
    <w:rsid w:val="008C0E57"/>
    <w:rsid w:val="008D62A0"/>
    <w:rsid w:val="008D690E"/>
    <w:rsid w:val="008E3C41"/>
    <w:rsid w:val="008F6BEE"/>
    <w:rsid w:val="00916FDB"/>
    <w:rsid w:val="009216DF"/>
    <w:rsid w:val="00925C36"/>
    <w:rsid w:val="00926569"/>
    <w:rsid w:val="009444AD"/>
    <w:rsid w:val="009469D4"/>
    <w:rsid w:val="00954695"/>
    <w:rsid w:val="009652D2"/>
    <w:rsid w:val="00966DF7"/>
    <w:rsid w:val="009836AB"/>
    <w:rsid w:val="0098479A"/>
    <w:rsid w:val="009A150D"/>
    <w:rsid w:val="009A1E32"/>
    <w:rsid w:val="009B2D03"/>
    <w:rsid w:val="009B7BFC"/>
    <w:rsid w:val="009C2247"/>
    <w:rsid w:val="009D11CE"/>
    <w:rsid w:val="009D3CBB"/>
    <w:rsid w:val="009E401F"/>
    <w:rsid w:val="009E6104"/>
    <w:rsid w:val="009F2806"/>
    <w:rsid w:val="009F4718"/>
    <w:rsid w:val="00A03ACC"/>
    <w:rsid w:val="00A10CC3"/>
    <w:rsid w:val="00A130CF"/>
    <w:rsid w:val="00A17A53"/>
    <w:rsid w:val="00A27194"/>
    <w:rsid w:val="00A41C3D"/>
    <w:rsid w:val="00A45782"/>
    <w:rsid w:val="00A4618C"/>
    <w:rsid w:val="00A50456"/>
    <w:rsid w:val="00A516D8"/>
    <w:rsid w:val="00A57611"/>
    <w:rsid w:val="00A6118E"/>
    <w:rsid w:val="00A67761"/>
    <w:rsid w:val="00A74BAB"/>
    <w:rsid w:val="00A76962"/>
    <w:rsid w:val="00A77D45"/>
    <w:rsid w:val="00A81F53"/>
    <w:rsid w:val="00A904A6"/>
    <w:rsid w:val="00A92D3B"/>
    <w:rsid w:val="00A93843"/>
    <w:rsid w:val="00AA059F"/>
    <w:rsid w:val="00AA22E2"/>
    <w:rsid w:val="00AA31F9"/>
    <w:rsid w:val="00AA5F80"/>
    <w:rsid w:val="00AC3AFD"/>
    <w:rsid w:val="00AE0DA4"/>
    <w:rsid w:val="00AF2917"/>
    <w:rsid w:val="00AF3452"/>
    <w:rsid w:val="00AF482E"/>
    <w:rsid w:val="00AF4948"/>
    <w:rsid w:val="00B079E7"/>
    <w:rsid w:val="00B116FF"/>
    <w:rsid w:val="00B24748"/>
    <w:rsid w:val="00B31EC1"/>
    <w:rsid w:val="00B40230"/>
    <w:rsid w:val="00B40A75"/>
    <w:rsid w:val="00B4415F"/>
    <w:rsid w:val="00B51212"/>
    <w:rsid w:val="00B63499"/>
    <w:rsid w:val="00B63FBB"/>
    <w:rsid w:val="00B647DB"/>
    <w:rsid w:val="00B804DE"/>
    <w:rsid w:val="00B92C37"/>
    <w:rsid w:val="00B930E1"/>
    <w:rsid w:val="00B95AEF"/>
    <w:rsid w:val="00BA2999"/>
    <w:rsid w:val="00BA5EC6"/>
    <w:rsid w:val="00BA7289"/>
    <w:rsid w:val="00BB4997"/>
    <w:rsid w:val="00BC7A9A"/>
    <w:rsid w:val="00BE5CF5"/>
    <w:rsid w:val="00BF2083"/>
    <w:rsid w:val="00BF615B"/>
    <w:rsid w:val="00C116AD"/>
    <w:rsid w:val="00C137AF"/>
    <w:rsid w:val="00C24748"/>
    <w:rsid w:val="00C26E38"/>
    <w:rsid w:val="00C33F04"/>
    <w:rsid w:val="00C345DF"/>
    <w:rsid w:val="00C40565"/>
    <w:rsid w:val="00C56AA3"/>
    <w:rsid w:val="00C676A3"/>
    <w:rsid w:val="00C721F4"/>
    <w:rsid w:val="00C87FD8"/>
    <w:rsid w:val="00C9217E"/>
    <w:rsid w:val="00CA0D62"/>
    <w:rsid w:val="00CA5841"/>
    <w:rsid w:val="00CB00D7"/>
    <w:rsid w:val="00CC4336"/>
    <w:rsid w:val="00CC47D3"/>
    <w:rsid w:val="00CD0DFF"/>
    <w:rsid w:val="00CD515D"/>
    <w:rsid w:val="00CD7882"/>
    <w:rsid w:val="00CE225C"/>
    <w:rsid w:val="00CF20C5"/>
    <w:rsid w:val="00CF555F"/>
    <w:rsid w:val="00D00874"/>
    <w:rsid w:val="00D0454C"/>
    <w:rsid w:val="00D069E3"/>
    <w:rsid w:val="00D17C4E"/>
    <w:rsid w:val="00D239EA"/>
    <w:rsid w:val="00D35C90"/>
    <w:rsid w:val="00D535A7"/>
    <w:rsid w:val="00D64722"/>
    <w:rsid w:val="00D70BC9"/>
    <w:rsid w:val="00D7119E"/>
    <w:rsid w:val="00D83265"/>
    <w:rsid w:val="00D8748B"/>
    <w:rsid w:val="00D9346C"/>
    <w:rsid w:val="00D9572A"/>
    <w:rsid w:val="00D9654D"/>
    <w:rsid w:val="00DA18C3"/>
    <w:rsid w:val="00DA5856"/>
    <w:rsid w:val="00DB40EF"/>
    <w:rsid w:val="00DC5019"/>
    <w:rsid w:val="00DC5408"/>
    <w:rsid w:val="00DC56FD"/>
    <w:rsid w:val="00DC6FB0"/>
    <w:rsid w:val="00DE1704"/>
    <w:rsid w:val="00DF2F37"/>
    <w:rsid w:val="00DF3356"/>
    <w:rsid w:val="00DF513E"/>
    <w:rsid w:val="00E05861"/>
    <w:rsid w:val="00E26E46"/>
    <w:rsid w:val="00E37B93"/>
    <w:rsid w:val="00E51E8E"/>
    <w:rsid w:val="00E54C67"/>
    <w:rsid w:val="00E648DB"/>
    <w:rsid w:val="00E74352"/>
    <w:rsid w:val="00E83548"/>
    <w:rsid w:val="00E952D3"/>
    <w:rsid w:val="00EA5B31"/>
    <w:rsid w:val="00EE00EC"/>
    <w:rsid w:val="00EE4817"/>
    <w:rsid w:val="00EF47FF"/>
    <w:rsid w:val="00F10258"/>
    <w:rsid w:val="00F51AE8"/>
    <w:rsid w:val="00F57703"/>
    <w:rsid w:val="00F6553D"/>
    <w:rsid w:val="00F673E8"/>
    <w:rsid w:val="00F7311C"/>
    <w:rsid w:val="00FA5DA6"/>
    <w:rsid w:val="00FC2B0B"/>
    <w:rsid w:val="00FC5DE8"/>
    <w:rsid w:val="00FD0E52"/>
    <w:rsid w:val="00FD5174"/>
    <w:rsid w:val="00FE6190"/>
    <w:rsid w:val="00FE6B16"/>
    <w:rsid w:val="00FF61EB"/>
    <w:rsid w:val="063D7E55"/>
    <w:rsid w:val="067E6AD3"/>
    <w:rsid w:val="0889780B"/>
    <w:rsid w:val="0FAB5795"/>
    <w:rsid w:val="116E16DC"/>
    <w:rsid w:val="150556EC"/>
    <w:rsid w:val="169E5BAE"/>
    <w:rsid w:val="1A6031C1"/>
    <w:rsid w:val="1BD04A46"/>
    <w:rsid w:val="2EE8672F"/>
    <w:rsid w:val="3F701D10"/>
    <w:rsid w:val="4A062E91"/>
    <w:rsid w:val="4CF056B2"/>
    <w:rsid w:val="599B6847"/>
    <w:rsid w:val="631E11AD"/>
    <w:rsid w:val="6D9B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61EE4E"/>
  <w15:docId w15:val="{6290A875-3F65-4CB5-906E-4FEFF1F9E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Salutation"/>
    <w:basedOn w:val="a"/>
    <w:next w:val="a"/>
    <w:link w:val="a6"/>
    <w:qFormat/>
    <w:rPr>
      <w:rFonts w:ascii="Times New Roman" w:hAnsi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6">
    <w:name w:val="称呼 字符"/>
    <w:basedOn w:val="a0"/>
    <w:link w:val="a5"/>
    <w:qFormat/>
    <w:rPr>
      <w:rFonts w:ascii="Times New Roman" w:eastAsia="宋体" w:hAnsi="Times New Roman" w:cs="Times New Roman"/>
      <w:sz w:val="28"/>
      <w:szCs w:val="20"/>
    </w:rPr>
  </w:style>
  <w:style w:type="character" w:customStyle="1" w:styleId="ac">
    <w:name w:val="页眉 字符"/>
    <w:basedOn w:val="a0"/>
    <w:link w:val="ab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Times New Roman"/>
    </w:rPr>
  </w:style>
  <w:style w:type="character" w:customStyle="1" w:styleId="ae">
    <w:name w:val="批注主题 字符"/>
    <w:basedOn w:val="a4"/>
    <w:link w:val="ad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7954B0-A85F-4C67-8E77-39346752A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0</DocSecurity>
  <Lines>4</Lines>
  <Paragraphs>1</Paragraphs>
  <ScaleCrop>false</ScaleCrop>
  <Company>Users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zhaowx@sdju.edu.cn</cp:lastModifiedBy>
  <cp:revision>3</cp:revision>
  <dcterms:created xsi:type="dcterms:W3CDTF">2020-10-09T02:52:00Z</dcterms:created>
  <dcterms:modified xsi:type="dcterms:W3CDTF">2020-10-09T04:56:00Z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