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附：</w:t>
      </w:r>
      <w:bookmarkStart w:id="0" w:name="_GoBack"/>
      <w:r>
        <w:rPr>
          <w:rFonts w:eastAsia="仿宋_GB2312" w:hint="eastAsia"/>
          <w:b/>
          <w:sz w:val="28"/>
          <w:szCs w:val="28"/>
        </w:rPr>
        <w:t>火车票优惠卡的使用和管理</w:t>
      </w:r>
      <w:bookmarkEnd w:id="0"/>
    </w:p>
    <w:p w:rsidR="00A03D24" w:rsidRDefault="00A03D24" w:rsidP="00A03D24">
      <w:pPr>
        <w:spacing w:line="46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1</w:t>
      </w:r>
      <w:r>
        <w:rPr>
          <w:rFonts w:ascii="宋体" w:eastAsia="仿宋_GB2312" w:hAnsi="宋体" w:hint="eastAsia"/>
          <w:sz w:val="28"/>
          <w:szCs w:val="28"/>
        </w:rPr>
        <w:t>、学校发放优惠卡的条件是：学生就读的学校有实施学历教育资格；学生家庭和学校不在同一地，即面向外地生源同学，可乘火车回家或返校；学生没有工资收入。</w:t>
      </w:r>
    </w:p>
    <w:p w:rsidR="00A03D24" w:rsidRDefault="00A03D24" w:rsidP="00A03D24">
      <w:pPr>
        <w:spacing w:line="46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2</w:t>
      </w:r>
      <w:r>
        <w:rPr>
          <w:rFonts w:ascii="宋体" w:eastAsia="仿宋_GB2312" w:hAnsi="宋体" w:hint="eastAsia"/>
          <w:sz w:val="28"/>
          <w:szCs w:val="28"/>
        </w:rPr>
        <w:t>、学校应在学生证中乘车拦目内如实填写学生乘坐区间，</w:t>
      </w:r>
      <w:proofErr w:type="gramStart"/>
      <w:r>
        <w:rPr>
          <w:rFonts w:ascii="宋体" w:eastAsia="仿宋_GB2312" w:hAnsi="宋体" w:hint="eastAsia"/>
          <w:sz w:val="28"/>
          <w:szCs w:val="28"/>
        </w:rPr>
        <w:t>证内乘车</w:t>
      </w:r>
      <w:proofErr w:type="gramEnd"/>
      <w:r>
        <w:rPr>
          <w:rFonts w:ascii="宋体" w:eastAsia="仿宋_GB2312" w:hAnsi="宋体" w:hint="eastAsia"/>
          <w:sz w:val="28"/>
          <w:szCs w:val="28"/>
        </w:rPr>
        <w:t>区间不填写或不具有乘车优惠条件的无效。学生的父母不在同一地时，由学生选择其中一地填写在乘车区间栏内。学生入校后变换家庭住址或父母在家庭住址以外工作，应及时修改乘车区间。修改乘车区间的，学校在修改处盖章方为有效。</w:t>
      </w:r>
    </w:p>
    <w:p w:rsidR="00A03D24" w:rsidRDefault="00A03D24" w:rsidP="00A03D24">
      <w:pPr>
        <w:spacing w:line="46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3</w:t>
      </w:r>
      <w:r>
        <w:rPr>
          <w:rFonts w:ascii="宋体" w:eastAsia="仿宋_GB2312" w:hAnsi="宋体" w:hint="eastAsia"/>
          <w:sz w:val="28"/>
          <w:szCs w:val="28"/>
        </w:rPr>
        <w:t>、优惠卡封装时带有强力不干胶，贴于学生证内空白部位，无空白处的贴在插入封皮页的任何一面，封皮遮挡无碍（封皮与内页分开的不能贴于封皮），但一经粘贴将不能揭下重贴。</w:t>
      </w:r>
    </w:p>
    <w:p w:rsidR="00A03D24" w:rsidRDefault="00A03D24" w:rsidP="00A03D24">
      <w:pPr>
        <w:spacing w:line="46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4</w:t>
      </w:r>
      <w:r>
        <w:rPr>
          <w:rFonts w:ascii="宋体" w:eastAsia="仿宋_GB2312" w:hAnsi="宋体" w:hint="eastAsia"/>
          <w:sz w:val="28"/>
          <w:szCs w:val="28"/>
        </w:rPr>
        <w:t>、优惠卡由我校学生处用配套仪器写入乘车次数，使用</w:t>
      </w:r>
      <w:proofErr w:type="gramStart"/>
      <w:r>
        <w:rPr>
          <w:rFonts w:ascii="宋体" w:eastAsia="仿宋_GB2312" w:hAnsi="宋体" w:hint="eastAsia"/>
          <w:sz w:val="28"/>
          <w:szCs w:val="28"/>
        </w:rPr>
        <w:t>至学生</w:t>
      </w:r>
      <w:proofErr w:type="gramEnd"/>
      <w:r>
        <w:rPr>
          <w:rFonts w:ascii="宋体" w:eastAsia="仿宋_GB2312" w:hAnsi="宋体" w:hint="eastAsia"/>
          <w:sz w:val="28"/>
          <w:szCs w:val="28"/>
        </w:rPr>
        <w:t>毕业；</w:t>
      </w:r>
      <w:r>
        <w:rPr>
          <w:rFonts w:ascii="宋体" w:eastAsia="仿宋_GB2312" w:hAnsi="宋体" w:hint="eastAsia"/>
          <w:b/>
          <w:sz w:val="28"/>
          <w:szCs w:val="28"/>
        </w:rPr>
        <w:t>第一次启用的优惠卡出厂时已输入可乘坐的次数</w:t>
      </w:r>
      <w:r>
        <w:rPr>
          <w:rFonts w:ascii="宋体" w:eastAsia="仿宋_GB2312" w:hAnsi="宋体"/>
          <w:b/>
          <w:sz w:val="28"/>
          <w:szCs w:val="28"/>
        </w:rPr>
        <w:t>4</w:t>
      </w:r>
      <w:r>
        <w:rPr>
          <w:rFonts w:ascii="宋体" w:eastAsia="仿宋_GB2312" w:hAnsi="宋体" w:hint="eastAsia"/>
          <w:b/>
          <w:sz w:val="28"/>
          <w:szCs w:val="28"/>
        </w:rPr>
        <w:t>次。以后学生注册时由学校在优惠卡中按每学年</w:t>
      </w:r>
      <w:r>
        <w:rPr>
          <w:rFonts w:ascii="宋体" w:eastAsia="仿宋_GB2312" w:hAnsi="宋体"/>
          <w:b/>
          <w:sz w:val="28"/>
          <w:szCs w:val="28"/>
        </w:rPr>
        <w:t>4</w:t>
      </w:r>
      <w:r>
        <w:rPr>
          <w:rFonts w:ascii="宋体" w:eastAsia="仿宋_GB2312" w:hAnsi="宋体" w:hint="eastAsia"/>
          <w:b/>
          <w:sz w:val="28"/>
          <w:szCs w:val="28"/>
        </w:rPr>
        <w:t>次增输（有关输入方法见随卡仪器说明）。</w:t>
      </w:r>
    </w:p>
    <w:p w:rsidR="00A03D24" w:rsidRDefault="00A03D24" w:rsidP="00A03D24">
      <w:pPr>
        <w:spacing w:line="46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5</w:t>
      </w:r>
      <w:r>
        <w:rPr>
          <w:rFonts w:ascii="宋体" w:eastAsia="仿宋_GB2312" w:hAnsi="宋体" w:hint="eastAsia"/>
          <w:sz w:val="28"/>
          <w:szCs w:val="28"/>
        </w:rPr>
        <w:t>、学生持贴有优惠卡的学生证购买火车票；车站售票处通过识别仪器售票</w:t>
      </w:r>
      <w:proofErr w:type="gramStart"/>
      <w:r>
        <w:rPr>
          <w:rFonts w:ascii="宋体" w:eastAsia="仿宋_GB2312" w:hAnsi="宋体" w:hint="eastAsia"/>
          <w:sz w:val="28"/>
          <w:szCs w:val="28"/>
        </w:rPr>
        <w:t>并划减购票</w:t>
      </w:r>
      <w:proofErr w:type="gramEnd"/>
      <w:r>
        <w:rPr>
          <w:rFonts w:ascii="宋体" w:eastAsia="仿宋_GB2312" w:hAnsi="宋体" w:hint="eastAsia"/>
          <w:sz w:val="28"/>
          <w:szCs w:val="28"/>
        </w:rPr>
        <w:t>次数；站、车用识别仪器读取学生证所贴优惠卡内容查验车票。</w:t>
      </w:r>
    </w:p>
    <w:p w:rsidR="00A03D24" w:rsidRDefault="00A03D24" w:rsidP="00A03D24">
      <w:pPr>
        <w:spacing w:line="460" w:lineRule="exact"/>
        <w:ind w:firstLineChars="200" w:firstLine="560"/>
        <w:rPr>
          <w:rFonts w:ascii="宋体" w:eastAsia="仿宋_GB2312" w:hAnsi="宋体"/>
          <w:sz w:val="24"/>
        </w:rPr>
      </w:pPr>
      <w:r>
        <w:rPr>
          <w:rFonts w:ascii="宋体" w:eastAsia="仿宋_GB2312" w:hAnsi="宋体"/>
          <w:sz w:val="28"/>
          <w:szCs w:val="28"/>
        </w:rPr>
        <w:t>6</w:t>
      </w:r>
      <w:r>
        <w:rPr>
          <w:rFonts w:ascii="宋体" w:eastAsia="仿宋_GB2312" w:hAnsi="宋体" w:hint="eastAsia"/>
          <w:sz w:val="28"/>
          <w:szCs w:val="28"/>
        </w:rPr>
        <w:t>、铁路三等以上车站的学生售票窗口将配置优惠卡识别仪器（微型、非接触式），只对贴有优惠卡的高等学校学生证售学生票。上述车站的检票口和列车也将陆续配置用于查验学生票的识别器。没有配置识别器的铁路站车，发售和查验学生票按现行《铁路旅客运输规程》办理。中等职业学校学生和中、小学校学生购买学生票仍按现行《铁路旅客运输规程》规定办理。</w:t>
      </w:r>
    </w:p>
    <w:p w:rsidR="00A03D24" w:rsidRDefault="00A03D24" w:rsidP="00A03D24"/>
    <w:p w:rsidR="00A03D24" w:rsidRDefault="00A03D24" w:rsidP="00A03D24"/>
    <w:p w:rsidR="00A03D24" w:rsidRDefault="00A03D24" w:rsidP="00A03D24"/>
    <w:p w:rsidR="00A03D24" w:rsidRDefault="00A03D24" w:rsidP="00A03D24">
      <w:pPr>
        <w:spacing w:beforeLines="50" w:before="156" w:afterLines="50" w:after="156" w:line="460" w:lineRule="exact"/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附件：“火车票优惠卡”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>信息写入步骤</w:t>
      </w: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95D381" wp14:editId="16DFCE36">
            <wp:simplePos x="0" y="0"/>
            <wp:positionH relativeFrom="column">
              <wp:posOffset>-152400</wp:posOffset>
            </wp:positionH>
            <wp:positionV relativeFrom="paragraph">
              <wp:posOffset>175260</wp:posOffset>
            </wp:positionV>
            <wp:extent cx="5543550" cy="5844540"/>
            <wp:effectExtent l="0" t="0" r="3810" b="7620"/>
            <wp:wrapNone/>
            <wp:docPr id="1" name="图片 2" descr="火车票优惠卡磁条写入步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火车票优惠卡磁条写入步骤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spacing w:beforeLines="50" w:before="156" w:afterLines="50" w:after="156" w:line="460" w:lineRule="exact"/>
        <w:rPr>
          <w:rFonts w:eastAsia="仿宋_GB2312"/>
          <w:b/>
          <w:sz w:val="24"/>
        </w:rPr>
      </w:pPr>
    </w:p>
    <w:p w:rsidR="00A03D24" w:rsidRDefault="00A03D24" w:rsidP="00A03D24">
      <w:pPr>
        <w:rPr>
          <w:rFonts w:ascii="宋体" w:eastAsia="宋体" w:hAnsi="宋体"/>
          <w:sz w:val="36"/>
          <w:szCs w:val="36"/>
        </w:rPr>
      </w:pPr>
    </w:p>
    <w:p w:rsidR="00DE34DC" w:rsidRPr="00A03D24" w:rsidRDefault="006543B6"/>
    <w:sectPr w:rsidR="00DE34DC" w:rsidRPr="00A03D24" w:rsidSect="0088422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B6" w:rsidRDefault="006543B6" w:rsidP="00A03D24">
      <w:r>
        <w:separator/>
      </w:r>
    </w:p>
  </w:endnote>
  <w:endnote w:type="continuationSeparator" w:id="0">
    <w:p w:rsidR="006543B6" w:rsidRDefault="006543B6" w:rsidP="00A0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22D" w:rsidRDefault="006543B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03D24" w:rsidRPr="00A03D24">
      <w:rPr>
        <w:noProof/>
        <w:lang w:val="zh-CN"/>
      </w:rPr>
      <w:t>1</w:t>
    </w:r>
    <w:r>
      <w:fldChar w:fldCharType="end"/>
    </w:r>
  </w:p>
  <w:p w:rsidR="0088422D" w:rsidRDefault="006543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B6" w:rsidRDefault="006543B6" w:rsidP="00A03D24">
      <w:r>
        <w:separator/>
      </w:r>
    </w:p>
  </w:footnote>
  <w:footnote w:type="continuationSeparator" w:id="0">
    <w:p w:rsidR="006543B6" w:rsidRDefault="006543B6" w:rsidP="00A0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8A"/>
    <w:rsid w:val="003E686C"/>
    <w:rsid w:val="006543B6"/>
    <w:rsid w:val="00780B8A"/>
    <w:rsid w:val="00922E7E"/>
    <w:rsid w:val="00A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D2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03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D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D2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03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顾涵婷(31919)</dc:creator>
  <cp:keywords/>
  <dc:description/>
  <cp:lastModifiedBy>顾涵婷(31919)</cp:lastModifiedBy>
  <cp:revision>2</cp:revision>
  <dcterms:created xsi:type="dcterms:W3CDTF">2019-11-26T07:43:00Z</dcterms:created>
  <dcterms:modified xsi:type="dcterms:W3CDTF">2019-11-26T07:43:00Z</dcterms:modified>
</cp:coreProperties>
</file>