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F27" w:rsidRDefault="008B3C66" w:rsidP="008B3C66">
      <w:pPr>
        <w:jc w:val="center"/>
        <w:rPr>
          <w:b/>
          <w:bCs/>
          <w:lang w:val="zh-CN"/>
        </w:rPr>
      </w:pPr>
      <w:r>
        <w:rPr>
          <w:b/>
          <w:bCs/>
          <w:lang w:val="zh-CN"/>
        </w:rPr>
        <w:t>2021年LJMU线上暑期学校课程</w:t>
      </w:r>
    </w:p>
    <w:p w:rsidR="008B3C66" w:rsidRDefault="008B3C66" w:rsidP="008B3C66">
      <w:pPr>
        <w:jc w:val="center"/>
        <w:rPr>
          <w:b/>
          <w:bCs/>
          <w:lang w:val="zh-CN"/>
        </w:rPr>
      </w:pPr>
      <w:r>
        <w:rPr>
          <w:rFonts w:hint="eastAsia"/>
          <w:b/>
          <w:bCs/>
          <w:lang w:val="zh-CN"/>
        </w:rPr>
        <w:t>2</w:t>
      </w:r>
      <w:r>
        <w:rPr>
          <w:b/>
          <w:bCs/>
          <w:lang w:val="zh-CN"/>
        </w:rPr>
        <w:t>021 LJMU I</w:t>
      </w:r>
      <w:r>
        <w:rPr>
          <w:rFonts w:hint="eastAsia"/>
          <w:b/>
          <w:bCs/>
          <w:lang w:val="zh-CN"/>
        </w:rPr>
        <w:t>nternational</w:t>
      </w:r>
      <w:r>
        <w:rPr>
          <w:b/>
          <w:bCs/>
          <w:lang w:val="zh-CN"/>
        </w:rPr>
        <w:t xml:space="preserve"> S</w:t>
      </w:r>
      <w:r>
        <w:rPr>
          <w:rFonts w:hint="eastAsia"/>
          <w:b/>
          <w:bCs/>
          <w:lang w:val="zh-CN"/>
        </w:rPr>
        <w:t>ummer</w:t>
      </w:r>
      <w:r>
        <w:rPr>
          <w:b/>
          <w:bCs/>
          <w:lang w:val="zh-CN"/>
        </w:rPr>
        <w:t xml:space="preserve"> S</w:t>
      </w:r>
      <w:r>
        <w:rPr>
          <w:rFonts w:hint="eastAsia"/>
          <w:b/>
          <w:bCs/>
          <w:lang w:val="zh-CN"/>
        </w:rPr>
        <w:t>chool</w:t>
      </w:r>
    </w:p>
    <w:p w:rsidR="00555889" w:rsidRDefault="00555889" w:rsidP="008B3C66">
      <w:pPr>
        <w:jc w:val="center"/>
        <w:rPr>
          <w:b/>
          <w:bCs/>
          <w:lang w:val="zh-CN"/>
        </w:rPr>
      </w:pPr>
    </w:p>
    <w:p w:rsidR="00555889" w:rsidRPr="004039A6" w:rsidRDefault="00555889" w:rsidP="008B3C66">
      <w:pPr>
        <w:jc w:val="center"/>
        <w:rPr>
          <w:b/>
        </w:rPr>
      </w:pPr>
      <w:r w:rsidRPr="004039A6">
        <w:rPr>
          <w:rFonts w:hint="eastAsia"/>
          <w:b/>
        </w:rPr>
        <w:t>项目背景简介</w:t>
      </w:r>
    </w:p>
    <w:p w:rsidR="00555889" w:rsidRDefault="00555889" w:rsidP="008B3C66">
      <w:pPr>
        <w:jc w:val="center"/>
      </w:pPr>
    </w:p>
    <w:p w:rsidR="00094AAE" w:rsidRDefault="00094AAE" w:rsidP="00094AAE">
      <w:r>
        <w:rPr>
          <w:rFonts w:hint="eastAsia"/>
        </w:rPr>
        <w:t>利物浦约翰摩尔大学始创于</w:t>
      </w:r>
      <w:r>
        <w:t xml:space="preserve">1823年，近200年的历史沉淀，如今已经建设成为一所现代化的综合型大学。 </w:t>
      </w:r>
    </w:p>
    <w:p w:rsidR="00094AAE" w:rsidRDefault="00094AAE" w:rsidP="00094AAE"/>
    <w:p w:rsidR="00094AAE" w:rsidRDefault="00094AAE" w:rsidP="00094AAE">
      <w:r>
        <w:rPr>
          <w:rFonts w:hint="eastAsia"/>
        </w:rPr>
        <w:t>学校坐落于英国最大的港口城市之一利物浦的市中心。港口贸易的繁荣促进了人口的流动与文化的交融，利物浦是世界上最具活力和多元文化的城市之一。在这里，有着欧洲最古老的中国城。</w:t>
      </w:r>
      <w:r>
        <w:t>2008年利物浦还被评为欧洲文化首都。这座充满艺术氛围的城市也是外伦敦地区拥有最多二级保护建筑和美术馆的城市。</w:t>
      </w:r>
    </w:p>
    <w:p w:rsidR="00094AAE" w:rsidRDefault="00094AAE" w:rsidP="00094AAE"/>
    <w:p w:rsidR="00094AAE" w:rsidRDefault="00094AAE" w:rsidP="00094AAE">
      <w:r>
        <w:rPr>
          <w:rFonts w:hint="eastAsia"/>
        </w:rPr>
        <w:t>自</w:t>
      </w:r>
      <w:r>
        <w:t xml:space="preserve">1823年以来，利物浦约翰摩尔大学先后开办了英格兰首所机械学院，欧洲首所药学院，全英首所海运海事学院，外伦敦地区首所艺术学院。1975年更成立了全球第一个运动科学学院和足球科学专业，至今排名全球前10. </w:t>
      </w:r>
    </w:p>
    <w:p w:rsidR="00094AAE" w:rsidRDefault="00094AAE" w:rsidP="00094AAE"/>
    <w:p w:rsidR="00094AAE" w:rsidRDefault="00094AAE" w:rsidP="00094AAE">
      <w:r>
        <w:rPr>
          <w:rFonts w:hint="eastAsia"/>
        </w:rPr>
        <w:t>学校目前有</w:t>
      </w:r>
      <w:r>
        <w:t>23,000多名在读学生，来自100多个国家和地区；设置了超过250个本科研究生博士专业和方向，其中排名前50的专业多达129个（2020年度</w:t>
      </w:r>
      <w:proofErr w:type="gramStart"/>
      <w:r>
        <w:t>卫报排名</w:t>
      </w:r>
      <w:proofErr w:type="gramEnd"/>
      <w:r>
        <w:t>）。学校位列全球年轻大学前100 （2020年度泰晤士高等教育年轻大学排名）。就业率达95%。</w:t>
      </w:r>
    </w:p>
    <w:p w:rsidR="00094AAE" w:rsidRDefault="00094AAE" w:rsidP="00094AAE"/>
    <w:p w:rsidR="00A7041B" w:rsidRDefault="00094AAE" w:rsidP="00094AAE">
      <w:r>
        <w:rPr>
          <w:rFonts w:hint="eastAsia"/>
        </w:rPr>
        <w:t>我们的理念是</w:t>
      </w:r>
      <w:r>
        <w:t>Make a difference，在LJMU与我们一起，创造革新，改变世界！</w:t>
      </w:r>
    </w:p>
    <w:p w:rsidR="00094AAE" w:rsidRDefault="00094AAE" w:rsidP="00094AAE"/>
    <w:p w:rsidR="00555889" w:rsidRDefault="00555889" w:rsidP="00555889">
      <w:r>
        <w:t>建于1825年的利物浦艺术设计学院是英格兰地区除伦敦外最古老的艺术学院。披头士乐队成员约翰·列</w:t>
      </w:r>
      <w:proofErr w:type="gramStart"/>
      <w:r>
        <w:t>侬</w:t>
      </w:r>
      <w:proofErr w:type="gramEnd"/>
      <w:r>
        <w:t>和保罗·麦卡特尼是我校众多知名校友之一。利物浦也是除伦敦外在影视作品中被拍摄最多的英国城市，在许多国际电影，电视节目和音乐MV中都有出现。</w:t>
      </w:r>
      <w:r w:rsidRPr="00555889">
        <w:rPr>
          <w:rFonts w:hint="eastAsia"/>
        </w:rPr>
        <w:t>今年的暑期课程采取线上教学的模式</w:t>
      </w:r>
      <w:r>
        <w:rPr>
          <w:rFonts w:hint="eastAsia"/>
        </w:rPr>
        <w:t>，</w:t>
      </w:r>
      <w:r w:rsidR="00D041E7">
        <w:rPr>
          <w:rFonts w:hint="eastAsia"/>
        </w:rPr>
        <w:t>通过一系列激动人心的课程，</w:t>
      </w:r>
      <w:r w:rsidRPr="00555889">
        <w:rPr>
          <w:rFonts w:hint="eastAsia"/>
        </w:rPr>
        <w:t>同学</w:t>
      </w:r>
      <w:r w:rsidR="00D041E7">
        <w:rPr>
          <w:rFonts w:hint="eastAsia"/>
        </w:rPr>
        <w:t>们</w:t>
      </w:r>
      <w:r w:rsidRPr="00555889">
        <w:rPr>
          <w:rFonts w:hint="eastAsia"/>
        </w:rPr>
        <w:t>将</w:t>
      </w:r>
      <w:r w:rsidR="00D041E7">
        <w:rPr>
          <w:rFonts w:hint="eastAsia"/>
        </w:rPr>
        <w:t>有机会</w:t>
      </w:r>
      <w:r w:rsidRPr="00555889">
        <w:rPr>
          <w:rFonts w:hint="eastAsia"/>
        </w:rPr>
        <w:t>探索不同的知识领域，收获新的专业技能。</w:t>
      </w:r>
    </w:p>
    <w:p w:rsidR="00555889" w:rsidRDefault="00555889" w:rsidP="00555889"/>
    <w:p w:rsidR="002A5474" w:rsidRDefault="00555889" w:rsidP="00555889">
      <w:r>
        <w:t>LJMU广招贤士，海纳人才，学校吸引了众多专家学者和创意人才。他们也将担任此次暑期学校的授课老师，为各位同学传道授业解惑。</w:t>
      </w:r>
    </w:p>
    <w:p w:rsidR="00094AAE" w:rsidRDefault="00094AAE" w:rsidP="00555889"/>
    <w:p w:rsidR="00094AAE" w:rsidRDefault="00094AAE" w:rsidP="00555889"/>
    <w:p w:rsidR="002A5474" w:rsidRPr="004039A6" w:rsidRDefault="002A5474" w:rsidP="004039A6">
      <w:pPr>
        <w:jc w:val="center"/>
        <w:rPr>
          <w:b/>
        </w:rPr>
      </w:pPr>
      <w:r w:rsidRPr="004039A6">
        <w:rPr>
          <w:rFonts w:hint="eastAsia"/>
          <w:b/>
        </w:rPr>
        <w:lastRenderedPageBreak/>
        <w:t>基本信息</w:t>
      </w:r>
    </w:p>
    <w:p w:rsidR="002A5474" w:rsidRDefault="002A5474" w:rsidP="00555889"/>
    <w:p w:rsidR="00164759" w:rsidRDefault="00164759" w:rsidP="00164759">
      <w:r>
        <w:rPr>
          <w:rFonts w:hint="eastAsia"/>
        </w:rPr>
        <w:t>课程时</w:t>
      </w:r>
      <w:r w:rsidR="002A5474">
        <w:t>间：2021年7月</w:t>
      </w:r>
      <w:r w:rsidR="004039A6">
        <w:t>5</w:t>
      </w:r>
      <w:r w:rsidR="002A5474">
        <w:t>日-</w:t>
      </w:r>
      <w:r w:rsidR="004039A6">
        <w:t>7</w:t>
      </w:r>
      <w:r w:rsidR="002A5474">
        <w:t>月</w:t>
      </w:r>
      <w:r w:rsidR="004039A6">
        <w:t>9</w:t>
      </w:r>
      <w:r w:rsidR="002A5474">
        <w:t>日</w:t>
      </w:r>
    </w:p>
    <w:p w:rsidR="00164759" w:rsidRDefault="00164759" w:rsidP="00164759">
      <w:r>
        <w:rPr>
          <w:rFonts w:hint="eastAsia"/>
        </w:rPr>
        <w:t>申请截止日期：</w:t>
      </w:r>
      <w:r>
        <w:t>5月28日</w:t>
      </w:r>
    </w:p>
    <w:p w:rsidR="002A5474" w:rsidRDefault="00164759" w:rsidP="00164759">
      <w:r>
        <w:rPr>
          <w:rFonts w:hint="eastAsia"/>
        </w:rPr>
        <w:t>缴费截止日期：</w:t>
      </w:r>
      <w:r>
        <w:t>6月4日</w:t>
      </w:r>
    </w:p>
    <w:p w:rsidR="002A5474" w:rsidRDefault="002A5474" w:rsidP="002A5474"/>
    <w:p w:rsidR="00C62F31" w:rsidRPr="00C62F31" w:rsidRDefault="002A5474" w:rsidP="002A5474">
      <w:r>
        <w:t>授课形式：</w:t>
      </w:r>
      <w:r w:rsidR="00C62F31">
        <w:rPr>
          <w:rFonts w:hint="eastAsia"/>
        </w:rPr>
        <w:t>所有课程均为直播授课，同步录制，便于回放复习</w:t>
      </w:r>
      <w:r w:rsidR="00D86704">
        <w:rPr>
          <w:rFonts w:hint="eastAsia"/>
        </w:rPr>
        <w:t>。</w:t>
      </w:r>
      <w:r w:rsidR="00C62F31" w:rsidRPr="00164759">
        <w:rPr>
          <w:rFonts w:hint="eastAsia"/>
        </w:rPr>
        <w:t>参与我校暑期学校的学生均可使用</w:t>
      </w:r>
      <w:r w:rsidR="00C62F31">
        <w:rPr>
          <w:rFonts w:hint="eastAsia"/>
        </w:rPr>
        <w:t>我校</w:t>
      </w:r>
      <w:r w:rsidR="00C62F31" w:rsidRPr="00164759">
        <w:t>Canvas教学系统下载课件或回看视频，查阅图书馆电子资源</w:t>
      </w:r>
      <w:r w:rsidR="000347C9">
        <w:rPr>
          <w:rFonts w:hint="eastAsia"/>
        </w:rPr>
        <w:t>。</w:t>
      </w:r>
    </w:p>
    <w:p w:rsidR="002A5474" w:rsidRPr="000347C9" w:rsidRDefault="002A5474" w:rsidP="002A5474"/>
    <w:p w:rsidR="009B1465" w:rsidRDefault="002A5474" w:rsidP="009B1465">
      <w:r>
        <w:t>课程结业：顺利完成课程将获得Certificate</w:t>
      </w:r>
      <w:r w:rsidR="001B1AB8">
        <w:t xml:space="preserve"> </w:t>
      </w:r>
      <w:r w:rsidR="001B1AB8">
        <w:rPr>
          <w:rFonts w:hint="eastAsia"/>
        </w:rPr>
        <w:t>of</w:t>
      </w:r>
      <w:r w:rsidR="001B1AB8">
        <w:t xml:space="preserve"> A</w:t>
      </w:r>
      <w:r w:rsidR="001B1AB8">
        <w:rPr>
          <w:rFonts w:hint="eastAsia"/>
        </w:rPr>
        <w:t>ttendance</w:t>
      </w:r>
      <w:r>
        <w:t>。</w:t>
      </w:r>
      <w:r w:rsidR="009B1465">
        <w:rPr>
          <w:rFonts w:hint="eastAsia"/>
        </w:rPr>
        <w:t>通过在线学习的机会，</w:t>
      </w:r>
      <w:r w:rsidR="00203C9E">
        <w:rPr>
          <w:rFonts w:hint="eastAsia"/>
        </w:rPr>
        <w:t>激发</w:t>
      </w:r>
      <w:r w:rsidR="009B1465">
        <w:rPr>
          <w:rFonts w:hint="eastAsia"/>
        </w:rPr>
        <w:t>自身创造力和</w:t>
      </w:r>
      <w:r w:rsidR="00D859C3">
        <w:rPr>
          <w:rFonts w:hint="eastAsia"/>
        </w:rPr>
        <w:t>提升</w:t>
      </w:r>
      <w:r w:rsidR="009B1465">
        <w:rPr>
          <w:rFonts w:hint="eastAsia"/>
        </w:rPr>
        <w:t>实</w:t>
      </w:r>
      <w:r w:rsidR="00203C9E">
        <w:rPr>
          <w:rFonts w:hint="eastAsia"/>
        </w:rPr>
        <w:t>用</w:t>
      </w:r>
      <w:r w:rsidR="009B1465">
        <w:rPr>
          <w:rFonts w:hint="eastAsia"/>
        </w:rPr>
        <w:t>的专业技能。</w:t>
      </w:r>
    </w:p>
    <w:p w:rsidR="00D86704" w:rsidRDefault="00D86704" w:rsidP="002A5474"/>
    <w:p w:rsidR="00164759" w:rsidRDefault="002A5474" w:rsidP="00164759">
      <w:r>
        <w:t>课程费用：</w:t>
      </w:r>
      <w:r w:rsidR="00164759">
        <w:t>课程</w:t>
      </w:r>
      <w:r>
        <w:t>费用为</w:t>
      </w:r>
      <w:r w:rsidR="00164759" w:rsidRPr="00164759">
        <w:t>480英镑，相当于人民币4320元</w:t>
      </w:r>
    </w:p>
    <w:p w:rsidR="005C4F9D" w:rsidRDefault="000548CD" w:rsidP="00164759">
      <w:r w:rsidRPr="000548CD">
        <w:t>*合作院校学生有费用减免，详情请联系</w:t>
      </w:r>
      <w:r w:rsidR="00E74EB3">
        <w:t>Q</w:t>
      </w:r>
      <w:r w:rsidR="00E74EB3">
        <w:rPr>
          <w:rFonts w:hint="eastAsia"/>
        </w:rPr>
        <w:t>.</w:t>
      </w:r>
      <w:r w:rsidR="00E74EB3">
        <w:t>Fang@ljmu.ac.uk</w:t>
      </w:r>
      <w:r>
        <w:rPr>
          <w:rFonts w:hint="eastAsia"/>
        </w:rPr>
        <w:t xml:space="preserve"> </w:t>
      </w:r>
    </w:p>
    <w:p w:rsidR="00164759" w:rsidRDefault="005C4F9D" w:rsidP="00164759">
      <w:r w:rsidRPr="005C4F9D">
        <w:lastRenderedPageBreak/>
        <w:t>*参考汇率为1:9，实际价格以最新汇率为准</w:t>
      </w:r>
    </w:p>
    <w:p w:rsidR="002A5474" w:rsidRDefault="002A5474" w:rsidP="002A5474"/>
    <w:p w:rsidR="00653BB9" w:rsidRDefault="00CA5855" w:rsidP="002A5474">
      <w:r>
        <w:rPr>
          <w:rFonts w:hint="eastAsia"/>
        </w:rPr>
        <w:t xml:space="preserve"> </w:t>
      </w:r>
      <w:bookmarkStart w:id="0" w:name="_GoBack"/>
      <w:bookmarkEnd w:id="0"/>
    </w:p>
    <w:p w:rsidR="0084649B" w:rsidRDefault="00CA5855" w:rsidP="004812F3">
      <w:r>
        <w:rPr>
          <w:rFonts w:hint="eastAsia"/>
        </w:rPr>
        <w:t xml:space="preserve"> </w:t>
      </w:r>
    </w:p>
    <w:p w:rsidR="0084649B" w:rsidRDefault="0084649B" w:rsidP="004812F3"/>
    <w:p w:rsidR="0084649B" w:rsidRDefault="0084649B" w:rsidP="004812F3"/>
    <w:p w:rsidR="0084649B" w:rsidRDefault="0084649B" w:rsidP="004812F3"/>
    <w:p w:rsidR="0084649B" w:rsidRPr="002108C0" w:rsidRDefault="0084649B" w:rsidP="004812F3"/>
    <w:p w:rsidR="00B156BA" w:rsidRPr="00653BB9" w:rsidRDefault="00B156BA" w:rsidP="00B156BA">
      <w:pPr>
        <w:jc w:val="center"/>
        <w:rPr>
          <w:b/>
          <w:sz w:val="22"/>
        </w:rPr>
      </w:pPr>
      <w:r w:rsidRPr="00653BB9">
        <w:rPr>
          <w:rFonts w:hint="eastAsia"/>
          <w:b/>
          <w:sz w:val="22"/>
        </w:rPr>
        <w:t>课程安排</w:t>
      </w:r>
    </w:p>
    <w:p w:rsidR="00B156BA" w:rsidRDefault="00B156BA" w:rsidP="002A5474"/>
    <w:p w:rsidR="000347C9" w:rsidRPr="000347C9" w:rsidRDefault="000347C9" w:rsidP="000347C9">
      <w:pPr>
        <w:pStyle w:val="Body"/>
        <w:rPr>
          <w:rFonts w:asciiTheme="minorHAnsi" w:eastAsiaTheme="minorEastAsia" w:hAnsiTheme="minorHAnsi" w:cstheme="minorBidi"/>
          <w:color w:val="auto"/>
          <w:kern w:val="2"/>
          <w:sz w:val="21"/>
          <w:szCs w:val="22"/>
          <w:bdr w:val="none" w:sz="0" w:space="0" w:color="auto"/>
          <w:lang w:val="en-US"/>
          <w14:textOutline w14:w="0" w14:cap="rnd" w14:cmpd="sng" w14:algn="ctr">
            <w14:noFill/>
            <w14:prstDash w14:val="solid"/>
            <w14:bevel/>
          </w14:textOutline>
        </w:rPr>
      </w:pPr>
      <w:r w:rsidRPr="000347C9">
        <w:rPr>
          <w:rFonts w:asciiTheme="minorHAnsi" w:eastAsiaTheme="minorEastAsia" w:hAnsiTheme="minorHAnsi" w:cstheme="minorBidi" w:hint="eastAsia"/>
          <w:color w:val="auto"/>
          <w:kern w:val="2"/>
          <w:sz w:val="21"/>
          <w:szCs w:val="22"/>
          <w:bdr w:val="none" w:sz="0" w:space="0" w:color="auto"/>
          <w:lang w:val="en-US"/>
          <w14:textOutline w14:w="0" w14:cap="rnd" w14:cmpd="sng" w14:algn="ctr">
            <w14:noFill/>
            <w14:prstDash w14:val="solid"/>
            <w14:bevel/>
          </w14:textOutline>
        </w:rPr>
        <w:t>本次</w:t>
      </w:r>
      <w:r w:rsidR="009B1465">
        <w:rPr>
          <w:rFonts w:asciiTheme="minorHAnsi" w:eastAsiaTheme="minorEastAsia" w:hAnsiTheme="minorHAnsi" w:cstheme="minorBidi" w:hint="eastAsia"/>
          <w:color w:val="auto"/>
          <w:kern w:val="2"/>
          <w:sz w:val="21"/>
          <w:szCs w:val="22"/>
          <w:bdr w:val="none" w:sz="0" w:space="0" w:color="auto"/>
          <w:lang w:val="en-US"/>
          <w14:textOutline w14:w="0" w14:cap="rnd" w14:cmpd="sng" w14:algn="ctr">
            <w14:noFill/>
            <w14:prstDash w14:val="solid"/>
            <w14:bevel/>
          </w14:textOutline>
        </w:rPr>
        <w:t>暑期学校主要分为四个</w:t>
      </w:r>
      <w:r w:rsidR="00653BB9">
        <w:rPr>
          <w:rFonts w:asciiTheme="minorHAnsi" w:eastAsiaTheme="minorEastAsia" w:hAnsiTheme="minorHAnsi" w:cstheme="minorBidi" w:hint="eastAsia"/>
          <w:color w:val="auto"/>
          <w:kern w:val="2"/>
          <w:sz w:val="21"/>
          <w:szCs w:val="22"/>
          <w:bdr w:val="none" w:sz="0" w:space="0" w:color="auto"/>
          <w:lang w:val="en-US"/>
          <w14:textOutline w14:w="0" w14:cap="rnd" w14:cmpd="sng" w14:algn="ctr">
            <w14:noFill/>
            <w14:prstDash w14:val="solid"/>
            <w14:bevel/>
          </w14:textOutline>
        </w:rPr>
        <w:t>课程</w:t>
      </w:r>
      <w:r w:rsidR="009B1465">
        <w:rPr>
          <w:rFonts w:asciiTheme="minorHAnsi" w:eastAsiaTheme="minorEastAsia" w:hAnsiTheme="minorHAnsi" w:cstheme="minorBidi" w:hint="eastAsia"/>
          <w:color w:val="auto"/>
          <w:kern w:val="2"/>
          <w:sz w:val="21"/>
          <w:szCs w:val="22"/>
          <w:bdr w:val="none" w:sz="0" w:space="0" w:color="auto"/>
          <w:lang w:val="en-US"/>
          <w14:textOutline w14:w="0" w14:cap="rnd" w14:cmpd="sng" w14:algn="ctr">
            <w14:noFill/>
            <w14:prstDash w14:val="solid"/>
            <w14:bevel/>
          </w14:textOutline>
        </w:rPr>
        <w:t>方向：</w:t>
      </w:r>
      <w:r w:rsidR="00653BB9" w:rsidRPr="00653BB9">
        <w:rPr>
          <w:rFonts w:asciiTheme="minorHAnsi" w:eastAsiaTheme="minorEastAsia" w:hAnsiTheme="minorHAnsi" w:cstheme="minorBidi" w:hint="eastAsia"/>
          <w:color w:val="auto"/>
          <w:kern w:val="2"/>
          <w:sz w:val="21"/>
          <w:szCs w:val="22"/>
          <w:bdr w:val="none" w:sz="0" w:space="0" w:color="auto"/>
          <w:lang w:val="en-US"/>
          <w14:textOutline w14:w="0" w14:cap="rnd" w14:cmpd="sng" w14:algn="ctr">
            <w14:noFill/>
            <w14:prstDash w14:val="solid"/>
            <w14:bevel/>
          </w14:textOutline>
        </w:rPr>
        <w:t>影视传媒（</w:t>
      </w:r>
      <w:r w:rsidR="00653BB9" w:rsidRPr="00653BB9">
        <w:rPr>
          <w:rFonts w:asciiTheme="minorHAnsi" w:eastAsiaTheme="minorEastAsia" w:hAnsiTheme="minorHAnsi" w:cstheme="minorBidi"/>
          <w:color w:val="auto"/>
          <w:kern w:val="2"/>
          <w:sz w:val="21"/>
          <w:szCs w:val="22"/>
          <w:bdr w:val="none" w:sz="0" w:space="0" w:color="auto"/>
          <w:lang w:val="en-US"/>
          <w14:textOutline w14:w="0" w14:cap="rnd" w14:cmpd="sng" w14:algn="ctr">
            <w14:noFill/>
            <w14:prstDash w14:val="solid"/>
            <w14:bevel/>
          </w14:textOutline>
        </w:rPr>
        <w:t>Media, Screen and Film）</w:t>
      </w:r>
      <w:r w:rsidR="00653BB9">
        <w:rPr>
          <w:rFonts w:asciiTheme="minorHAnsi" w:eastAsiaTheme="minorEastAsia" w:hAnsiTheme="minorHAnsi" w:cstheme="minorBidi" w:hint="eastAsia"/>
          <w:color w:val="auto"/>
          <w:kern w:val="2"/>
          <w:sz w:val="21"/>
          <w:szCs w:val="22"/>
          <w:bdr w:val="none" w:sz="0" w:space="0" w:color="auto"/>
          <w:lang w:val="en-US"/>
          <w14:textOutline w14:w="0" w14:cap="rnd" w14:cmpd="sng" w14:algn="ctr">
            <w14:noFill/>
            <w14:prstDash w14:val="solid"/>
            <w14:bevel/>
          </w14:textOutline>
        </w:rPr>
        <w:t>，</w:t>
      </w:r>
      <w:r w:rsidR="00653BB9" w:rsidRPr="00653BB9">
        <w:rPr>
          <w:rFonts w:asciiTheme="minorHAnsi" w:eastAsiaTheme="minorEastAsia" w:hAnsiTheme="minorHAnsi" w:cstheme="minorBidi" w:hint="eastAsia"/>
          <w:color w:val="auto"/>
          <w:kern w:val="2"/>
          <w:sz w:val="21"/>
          <w:szCs w:val="22"/>
          <w:bdr w:val="none" w:sz="0" w:space="0" w:color="auto"/>
          <w:lang w:val="en-US"/>
          <w14:textOutline w14:w="0" w14:cap="rnd" w14:cmpd="sng" w14:algn="ctr">
            <w14:noFill/>
            <w14:prstDash w14:val="solid"/>
            <w14:bevel/>
          </w14:textOutline>
        </w:rPr>
        <w:t>迷你联合国（</w:t>
      </w:r>
      <w:r w:rsidR="00653BB9" w:rsidRPr="00653BB9">
        <w:rPr>
          <w:rFonts w:asciiTheme="minorHAnsi" w:eastAsiaTheme="minorEastAsia" w:hAnsiTheme="minorHAnsi" w:cstheme="minorBidi"/>
          <w:color w:val="auto"/>
          <w:kern w:val="2"/>
          <w:sz w:val="21"/>
          <w:szCs w:val="22"/>
          <w:bdr w:val="none" w:sz="0" w:space="0" w:color="auto"/>
          <w:lang w:val="en-US"/>
          <w14:textOutline w14:w="0" w14:cap="rnd" w14:cmpd="sng" w14:algn="ctr">
            <w14:noFill/>
            <w14:prstDash w14:val="solid"/>
            <w14:bevel/>
          </w14:textOutline>
        </w:rPr>
        <w:t>Mini United Nations）</w:t>
      </w:r>
      <w:r w:rsidR="00653BB9">
        <w:rPr>
          <w:rFonts w:asciiTheme="minorHAnsi" w:eastAsiaTheme="minorEastAsia" w:hAnsiTheme="minorHAnsi" w:cstheme="minorBidi" w:hint="eastAsia"/>
          <w:color w:val="auto"/>
          <w:kern w:val="2"/>
          <w:sz w:val="21"/>
          <w:szCs w:val="22"/>
          <w:bdr w:val="none" w:sz="0" w:space="0" w:color="auto"/>
          <w:lang w:val="en-US"/>
          <w14:textOutline w14:w="0" w14:cap="rnd" w14:cmpd="sng" w14:algn="ctr">
            <w14:noFill/>
            <w14:prstDash w14:val="solid"/>
            <w14:bevel/>
          </w14:textOutline>
        </w:rPr>
        <w:t>，</w:t>
      </w:r>
      <w:r w:rsidR="00653BB9" w:rsidRPr="00653BB9">
        <w:rPr>
          <w:rFonts w:asciiTheme="minorHAnsi" w:eastAsiaTheme="minorEastAsia" w:hAnsiTheme="minorHAnsi" w:cstheme="minorBidi" w:hint="eastAsia"/>
          <w:color w:val="auto"/>
          <w:kern w:val="2"/>
          <w:sz w:val="21"/>
          <w:szCs w:val="22"/>
          <w:bdr w:val="none" w:sz="0" w:space="0" w:color="auto"/>
          <w:lang w:val="en-US"/>
          <w14:textOutline w14:w="0" w14:cap="rnd" w14:cmpd="sng" w14:algn="ctr">
            <w14:noFill/>
            <w14:prstDash w14:val="solid"/>
            <w14:bevel/>
          </w14:textOutline>
        </w:rPr>
        <w:t>艺术设计（</w:t>
      </w:r>
      <w:r w:rsidR="00653BB9" w:rsidRPr="00653BB9">
        <w:rPr>
          <w:rFonts w:asciiTheme="minorHAnsi" w:eastAsiaTheme="minorEastAsia" w:hAnsiTheme="minorHAnsi" w:cstheme="minorBidi"/>
          <w:color w:val="auto"/>
          <w:kern w:val="2"/>
          <w:sz w:val="21"/>
          <w:szCs w:val="22"/>
          <w:bdr w:val="none" w:sz="0" w:space="0" w:color="auto"/>
          <w:lang w:val="en-US"/>
          <w14:textOutline w14:w="0" w14:cap="rnd" w14:cmpd="sng" w14:algn="ctr">
            <w14:noFill/>
            <w14:prstDash w14:val="solid"/>
            <w14:bevel/>
          </w14:textOutline>
        </w:rPr>
        <w:t>Art and Design）</w:t>
      </w:r>
      <w:proofErr w:type="gramStart"/>
      <w:r w:rsidR="00653BB9">
        <w:rPr>
          <w:rFonts w:asciiTheme="minorHAnsi" w:eastAsiaTheme="minorEastAsia" w:hAnsiTheme="minorHAnsi" w:cstheme="minorBidi" w:hint="eastAsia"/>
          <w:color w:val="auto"/>
          <w:kern w:val="2"/>
          <w:sz w:val="21"/>
          <w:szCs w:val="22"/>
          <w:bdr w:val="none" w:sz="0" w:space="0" w:color="auto"/>
          <w:lang w:val="en-US"/>
          <w14:textOutline w14:w="0" w14:cap="rnd" w14:cmpd="sng" w14:algn="ctr">
            <w14:noFill/>
            <w14:prstDash w14:val="solid"/>
            <w14:bevel/>
          </w14:textOutline>
        </w:rPr>
        <w:t>和</w:t>
      </w:r>
      <w:proofErr w:type="gramEnd"/>
    </w:p>
    <w:p w:rsidR="0084649B" w:rsidRPr="00FD0C7C" w:rsidRDefault="00653BB9" w:rsidP="002A5474">
      <w:r w:rsidRPr="00653BB9">
        <w:rPr>
          <w:rFonts w:hint="eastAsia"/>
        </w:rPr>
        <w:t>英国文化和伟大的文学（</w:t>
      </w:r>
      <w:r w:rsidRPr="00653BB9">
        <w:t>English Culture and Great Literature）</w:t>
      </w:r>
      <w:r>
        <w:rPr>
          <w:rFonts w:hint="eastAsia"/>
        </w:rPr>
        <w:t>。</w:t>
      </w:r>
      <w:r w:rsidR="00FD0C7C">
        <w:t>4</w:t>
      </w:r>
      <w:r w:rsidR="00FD0C7C" w:rsidRPr="00FD0C7C">
        <w:t>个</w:t>
      </w:r>
      <w:r w:rsidR="00FD0C7C">
        <w:rPr>
          <w:rFonts w:hint="eastAsia"/>
        </w:rPr>
        <w:t>课程方向可</w:t>
      </w:r>
      <w:r w:rsidR="00FD0C7C">
        <w:t>任选其一</w:t>
      </w:r>
      <w:r w:rsidR="00FD0C7C">
        <w:rPr>
          <w:rFonts w:hint="eastAsia"/>
        </w:rPr>
        <w:t>，</w:t>
      </w:r>
      <w:r w:rsidR="006C3B45">
        <w:rPr>
          <w:rFonts w:hint="eastAsia"/>
        </w:rPr>
        <w:t>具体课程内容及安排如下：</w:t>
      </w:r>
    </w:p>
    <w:p w:rsidR="00653BB9" w:rsidRPr="00653BB9" w:rsidRDefault="00653BB9" w:rsidP="00653BB9">
      <w:pPr>
        <w:pStyle w:val="Body"/>
        <w:rPr>
          <w:rFonts w:eastAsiaTheme="minorEastAsia"/>
          <w:b/>
          <w:bCs/>
          <w:sz w:val="21"/>
          <w:szCs w:val="21"/>
          <w:lang w:val="en-US"/>
        </w:rPr>
      </w:pPr>
      <w:r w:rsidRPr="00653BB9">
        <w:rPr>
          <w:rFonts w:ascii="微软雅黑" w:eastAsia="微软雅黑" w:hAnsi="微软雅黑" w:cs="微软雅黑" w:hint="eastAsia"/>
          <w:b/>
          <w:bCs/>
          <w:sz w:val="21"/>
          <w:szCs w:val="21"/>
        </w:rPr>
        <w:t>课程方向</w:t>
      </w:r>
      <w:r w:rsidR="004F5ED3">
        <w:rPr>
          <w:rFonts w:ascii="微软雅黑" w:eastAsia="微软雅黑" w:hAnsi="微软雅黑" w:cs="微软雅黑" w:hint="eastAsia"/>
          <w:b/>
          <w:bCs/>
          <w:sz w:val="21"/>
          <w:szCs w:val="21"/>
        </w:rPr>
        <w:t>1</w:t>
      </w:r>
      <w:r w:rsidRPr="00653BB9">
        <w:rPr>
          <w:rFonts w:ascii="微软雅黑" w:eastAsia="微软雅黑" w:hAnsi="微软雅黑" w:cs="微软雅黑" w:hint="eastAsia"/>
          <w:b/>
          <w:bCs/>
          <w:sz w:val="21"/>
          <w:szCs w:val="21"/>
          <w:lang w:val="en-US"/>
        </w:rPr>
        <w:t>：</w:t>
      </w:r>
      <w:r w:rsidRPr="00653BB9">
        <w:rPr>
          <w:rFonts w:ascii="微软雅黑" w:eastAsia="微软雅黑" w:hAnsi="微软雅黑" w:cs="微软雅黑" w:hint="eastAsia"/>
          <w:b/>
          <w:bCs/>
          <w:sz w:val="21"/>
          <w:szCs w:val="21"/>
        </w:rPr>
        <w:t>影视传媒</w:t>
      </w:r>
      <w:r w:rsidRPr="00653BB9">
        <w:rPr>
          <w:rFonts w:ascii="微软雅黑" w:eastAsia="微软雅黑" w:hAnsi="微软雅黑" w:cs="微软雅黑" w:hint="eastAsia"/>
          <w:b/>
          <w:bCs/>
          <w:sz w:val="21"/>
          <w:szCs w:val="21"/>
          <w:lang w:val="en-US"/>
        </w:rPr>
        <w:t>（</w:t>
      </w:r>
      <w:r w:rsidRPr="00653BB9">
        <w:rPr>
          <w:b/>
          <w:bCs/>
          <w:sz w:val="21"/>
          <w:szCs w:val="21"/>
          <w:lang w:val="en-US"/>
        </w:rPr>
        <w:t>Media, Screen and Film</w:t>
      </w:r>
      <w:r w:rsidRPr="00653BB9">
        <w:rPr>
          <w:rFonts w:ascii="微软雅黑" w:eastAsia="微软雅黑" w:hAnsi="微软雅黑" w:cs="微软雅黑" w:hint="eastAsia"/>
          <w:b/>
          <w:bCs/>
          <w:sz w:val="21"/>
          <w:szCs w:val="21"/>
          <w:lang w:val="en-US"/>
        </w:rPr>
        <w:t>）</w:t>
      </w:r>
    </w:p>
    <w:p w:rsidR="00003A9F" w:rsidRPr="00001936" w:rsidRDefault="00003A9F">
      <w:pPr>
        <w:pStyle w:val="Body"/>
        <w:rPr>
          <w:rFonts w:eastAsiaTheme="minorEastAsia"/>
        </w:rPr>
      </w:pPr>
    </w:p>
    <w:tbl>
      <w:tblPr>
        <w:tblStyle w:val="TableNormal"/>
        <w:tblW w:w="13583" w:type="dxa"/>
        <w:tblInd w:w="1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024"/>
        <w:gridCol w:w="5642"/>
        <w:gridCol w:w="5917"/>
      </w:tblGrid>
      <w:tr w:rsidR="00003A9F">
        <w:trPr>
          <w:trHeight w:val="494"/>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Body"/>
            </w:pPr>
            <w:r>
              <w:rPr>
                <w:b/>
                <w:bCs/>
                <w:lang w:val="en-US"/>
              </w:rPr>
              <w:t>专业课:  4 - 6.30pm</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Body"/>
            </w:pPr>
            <w:r>
              <w:rPr>
                <w:b/>
                <w:bCs/>
                <w:lang w:val="en-US"/>
              </w:rPr>
              <w:t>文化课: 7.30 - 8.30pm</w:t>
            </w:r>
          </w:p>
        </w:tc>
      </w:tr>
      <w:tr w:rsidR="00003A9F">
        <w:trPr>
          <w:trHeight w:val="2150"/>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Body"/>
              <w:rPr>
                <w:lang w:val="en-US"/>
              </w:rPr>
            </w:pPr>
          </w:p>
          <w:p w:rsidR="00003A9F" w:rsidRDefault="00003A9F">
            <w:pPr>
              <w:pStyle w:val="Body"/>
              <w:rPr>
                <w:lang w:val="en-US"/>
              </w:rPr>
            </w:pPr>
          </w:p>
          <w:p w:rsidR="00003A9F" w:rsidRDefault="00003A9F">
            <w:pPr>
              <w:pStyle w:val="Body"/>
              <w:rPr>
                <w:lang w:val="en-US"/>
              </w:rPr>
            </w:pPr>
            <w:r>
              <w:rPr>
                <w:lang w:val="en-US"/>
              </w:rPr>
              <w:t>7月5日</w:t>
            </w:r>
          </w:p>
          <w:p w:rsidR="00003A9F" w:rsidRDefault="00003A9F">
            <w:pPr>
              <w:pStyle w:val="Body"/>
            </w:pPr>
            <w:r>
              <w:rPr>
                <w:lang w:val="en-US"/>
              </w:rPr>
              <w:t>周一</w:t>
            </w:r>
          </w:p>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Body"/>
              <w:rPr>
                <w:lang w:val="en-US"/>
              </w:rPr>
            </w:pPr>
            <w:r>
              <w:rPr>
                <w:lang w:val="en-US"/>
              </w:rPr>
              <w:t>利物浦影视学院：</w:t>
            </w:r>
          </w:p>
          <w:p w:rsidR="00003A9F" w:rsidRDefault="00003A9F">
            <w:pPr>
              <w:pStyle w:val="Body"/>
              <w:rPr>
                <w:lang w:val="en-US"/>
              </w:rPr>
            </w:pPr>
            <w:r>
              <w:rPr>
                <w:rFonts w:ascii="HelveticaNeueLTStd-Md" w:eastAsia="HelveticaNeueLTStd-Md" w:hAnsi="HelveticaNeueLTStd-Md" w:cs="HelveticaNeueLTStd-Md"/>
                <w:u w:color="00205B"/>
              </w:rPr>
              <w:t>Dr</w:t>
            </w:r>
            <w:r>
              <w:rPr>
                <w:rFonts w:ascii="HelveticaNeueLTStd-Md" w:eastAsia="HelveticaNeueLTStd-Md" w:hAnsi="HelveticaNeueLTStd-Md" w:cs="HelveticaNeueLTStd-Md"/>
                <w:u w:color="00205B"/>
                <w:lang w:val="en-US"/>
              </w:rPr>
              <w:t>. Nick Phillips</w:t>
            </w:r>
          </w:p>
          <w:p w:rsidR="00003A9F" w:rsidRDefault="00003A9F">
            <w:pPr>
              <w:pStyle w:val="Body"/>
              <w:rPr>
                <w:lang w:val="en-US"/>
              </w:rPr>
            </w:pPr>
          </w:p>
          <w:p w:rsidR="00003A9F" w:rsidRDefault="00003A9F">
            <w:pPr>
              <w:pStyle w:val="Body"/>
              <w:rPr>
                <w:lang w:val="en-US"/>
              </w:rPr>
            </w:pPr>
            <w:r>
              <w:rPr>
                <w:lang w:val="en-US"/>
              </w:rPr>
              <w:t>内容：</w:t>
            </w:r>
          </w:p>
          <w:p w:rsidR="00003A9F" w:rsidRDefault="00003A9F">
            <w:pPr>
              <w:pStyle w:val="Body"/>
              <w:numPr>
                <w:ilvl w:val="0"/>
                <w:numId w:val="1"/>
              </w:numPr>
            </w:pPr>
            <w:r>
              <w:rPr>
                <w:lang w:val="en-US"/>
              </w:rPr>
              <w:t xml:space="preserve">音乐剧 </w:t>
            </w:r>
            <w:r>
              <w:rPr>
                <w:lang w:val="en-US"/>
              </w:rPr>
              <w:br/>
            </w:r>
            <w:r>
              <w:rPr>
                <w:rFonts w:ascii="HelveticaNeueLTStd-Md" w:eastAsia="HelveticaNeueLTStd-Md" w:hAnsi="HelveticaNeueLTStd-Md" w:cs="HelveticaNeueLTStd-Md"/>
                <w:u w:color="00205B"/>
                <w:lang w:val="en-US"/>
              </w:rPr>
              <w:t>Musical Theatre</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Body"/>
            </w:pPr>
            <w:r>
              <w:t>LJMU媒体，文化与传播课程：</w:t>
            </w:r>
          </w:p>
          <w:p w:rsidR="00003A9F" w:rsidRDefault="00003A9F">
            <w:pPr>
              <w:pStyle w:val="Body"/>
              <w:rPr>
                <w:lang w:val="en-US"/>
              </w:rPr>
            </w:pPr>
            <w:r>
              <w:rPr>
                <w:lang w:val="en-US"/>
              </w:rPr>
              <w:t xml:space="preserve">Dr. Clare </w:t>
            </w:r>
            <w:proofErr w:type="spellStart"/>
            <w:r>
              <w:rPr>
                <w:lang w:val="en-US"/>
              </w:rPr>
              <w:t>Horrocks</w:t>
            </w:r>
            <w:proofErr w:type="spellEnd"/>
          </w:p>
          <w:p w:rsidR="00003A9F" w:rsidRDefault="00003A9F">
            <w:pPr>
              <w:pStyle w:val="Body"/>
              <w:rPr>
                <w:lang w:val="en-US"/>
              </w:rPr>
            </w:pPr>
          </w:p>
          <w:p w:rsidR="00003A9F" w:rsidRDefault="00003A9F">
            <w:pPr>
              <w:pStyle w:val="Body"/>
              <w:rPr>
                <w:lang w:val="en-US"/>
              </w:rPr>
            </w:pPr>
            <w:r>
              <w:rPr>
                <w:lang w:val="en-US"/>
              </w:rPr>
              <w:t>内容：</w:t>
            </w:r>
          </w:p>
          <w:p w:rsidR="00003A9F" w:rsidRDefault="00003A9F">
            <w:pPr>
              <w:pStyle w:val="Body"/>
              <w:numPr>
                <w:ilvl w:val="0"/>
                <w:numId w:val="2"/>
              </w:numPr>
            </w:pPr>
            <w:r>
              <w:t>查尔斯·狄更斯与伦敦</w:t>
            </w:r>
            <w:r>
              <w:br/>
            </w:r>
            <w:r>
              <w:rPr>
                <w:lang w:val="en-US"/>
              </w:rPr>
              <w:t>Charles Dickens and London</w:t>
            </w:r>
          </w:p>
        </w:tc>
      </w:tr>
      <w:tr w:rsidR="00003A9F">
        <w:trPr>
          <w:trHeight w:val="2050"/>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Default"/>
              <w:jc w:val="both"/>
            </w:pPr>
            <w:r>
              <w:rPr>
                <w:rFonts w:eastAsia="Calibri" w:hint="eastAsia"/>
              </w:rPr>
              <w:t>尽管音乐剧已经存在了好几个世纪，它依然十分受欢迎，像是纽约和伦敦这样的大都市提供许多观看精彩音乐剧作品的机会。在这节课上，你将思考百老汇音乐剧的独特之处和成功原因，以及卡巴莱歌舞、滑稽剧和哑剧。你将有机会练习使用自己的声音并研究新的技巧。</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Default"/>
              <w:jc w:val="both"/>
            </w:pPr>
            <w:r>
              <w:rPr>
                <w:rFonts w:ascii="Calibri" w:eastAsia="Calibri" w:hAnsi="Calibri" w:cs="Calibri"/>
                <w:lang w:val="zh-CN"/>
              </w:rPr>
              <w:t>查尔斯·狄更斯是英国最著名，最重要的作家之一。在他的文学作品中记录了19世纪伦敦的风土人情。今天我们将一起了解，他对伦敦的文学描述是如何影响了人们对这座城市的看法。即使他笔下的伦敦早已经历了巨大的改变，他的一些观点甚至在今天依然影响着英国人和游客对这座城市的印象。</w:t>
            </w:r>
          </w:p>
        </w:tc>
      </w:tr>
      <w:tr w:rsidR="00003A9F">
        <w:trPr>
          <w:trHeight w:val="1870"/>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Body"/>
              <w:rPr>
                <w:lang w:val="en-US"/>
              </w:rPr>
            </w:pPr>
          </w:p>
          <w:p w:rsidR="00003A9F" w:rsidRDefault="00003A9F">
            <w:pPr>
              <w:pStyle w:val="Body"/>
              <w:rPr>
                <w:lang w:val="en-US"/>
              </w:rPr>
            </w:pPr>
          </w:p>
          <w:p w:rsidR="00003A9F" w:rsidRDefault="00003A9F">
            <w:pPr>
              <w:pStyle w:val="Body"/>
              <w:rPr>
                <w:lang w:val="en-US"/>
              </w:rPr>
            </w:pPr>
            <w:r>
              <w:rPr>
                <w:lang w:val="en-US"/>
              </w:rPr>
              <w:t>7月6日</w:t>
            </w:r>
          </w:p>
          <w:p w:rsidR="00003A9F" w:rsidRDefault="00003A9F">
            <w:pPr>
              <w:pStyle w:val="Body"/>
            </w:pPr>
            <w:r>
              <w:rPr>
                <w:lang w:val="en-US"/>
              </w:rPr>
              <w:t>周二</w:t>
            </w:r>
          </w:p>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Body"/>
              <w:rPr>
                <w:lang w:val="en-US"/>
              </w:rPr>
            </w:pPr>
            <w:r>
              <w:rPr>
                <w:lang w:val="en-US"/>
              </w:rPr>
              <w:t>利物浦影视学院：</w:t>
            </w:r>
          </w:p>
          <w:p w:rsidR="00003A9F" w:rsidRDefault="00003A9F">
            <w:pPr>
              <w:pStyle w:val="Body"/>
            </w:pPr>
            <w:r>
              <w:rPr>
                <w:rFonts w:ascii="HelveticaNeueLTStd-Md" w:eastAsia="HelveticaNeueLTStd-Md" w:hAnsi="HelveticaNeueLTStd-Md" w:cs="HelveticaNeueLTStd-Md"/>
                <w:u w:color="00205B"/>
              </w:rPr>
              <w:t>Dr</w:t>
            </w:r>
            <w:r>
              <w:rPr>
                <w:rFonts w:ascii="HelveticaNeueLTStd-Md" w:eastAsia="HelveticaNeueLTStd-Md" w:hAnsi="HelveticaNeueLTStd-Md" w:cs="HelveticaNeueLTStd-Md"/>
                <w:u w:color="00205B"/>
                <w:lang w:val="en-US"/>
              </w:rPr>
              <w:t>.</w:t>
            </w:r>
            <w:r>
              <w:rPr>
                <w:rFonts w:ascii="HelveticaNeueLTStd-Md" w:eastAsia="HelveticaNeueLTStd-Md" w:hAnsi="HelveticaNeueLTStd-Md" w:cs="HelveticaNeueLTStd-Md"/>
                <w:u w:color="00205B"/>
              </w:rPr>
              <w:t xml:space="preserve"> M</w:t>
            </w:r>
            <w:r>
              <w:rPr>
                <w:rFonts w:ascii="HelveticaNeueLTStd-Md" w:eastAsia="HelveticaNeueLTStd-Md" w:hAnsi="HelveticaNeueLTStd-Md" w:cs="HelveticaNeueLTStd-Md"/>
                <w:u w:color="00205B"/>
                <w:lang w:val="en-US"/>
              </w:rPr>
              <w:t>ark Smith</w:t>
            </w:r>
          </w:p>
          <w:p w:rsidR="00003A9F" w:rsidRDefault="00003A9F">
            <w:pPr>
              <w:pStyle w:val="Body"/>
              <w:rPr>
                <w:lang w:val="en-US"/>
              </w:rPr>
            </w:pPr>
          </w:p>
          <w:p w:rsidR="00003A9F" w:rsidRDefault="00003A9F">
            <w:pPr>
              <w:pStyle w:val="Body"/>
              <w:rPr>
                <w:lang w:val="en-US"/>
              </w:rPr>
            </w:pPr>
            <w:r>
              <w:rPr>
                <w:lang w:val="en-US"/>
              </w:rPr>
              <w:t>内容：</w:t>
            </w:r>
          </w:p>
          <w:p w:rsidR="00003A9F" w:rsidRDefault="00003A9F">
            <w:pPr>
              <w:pStyle w:val="Body"/>
              <w:numPr>
                <w:ilvl w:val="0"/>
                <w:numId w:val="3"/>
              </w:numPr>
            </w:pPr>
            <w:r>
              <w:t>创意科技</w:t>
            </w:r>
            <w:r>
              <w:br/>
            </w:r>
            <w:r>
              <w:rPr>
                <w:lang w:val="en-US"/>
              </w:rPr>
              <w:t>Creative Technology</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Body"/>
              <w:rPr>
                <w:lang w:val="en-US"/>
              </w:rPr>
            </w:pPr>
            <w:r>
              <w:rPr>
                <w:lang w:val="en-US"/>
              </w:rPr>
              <w:t>LJMU创业中心：</w:t>
            </w:r>
          </w:p>
          <w:p w:rsidR="00003A9F" w:rsidRDefault="00003A9F">
            <w:pPr>
              <w:pStyle w:val="Body"/>
              <w:rPr>
                <w:lang w:val="en-US"/>
              </w:rPr>
            </w:pPr>
            <w:r>
              <w:rPr>
                <w:lang w:val="en-US"/>
              </w:rPr>
              <w:t>Anna Sexton</w:t>
            </w:r>
          </w:p>
          <w:p w:rsidR="00003A9F" w:rsidRDefault="00003A9F">
            <w:pPr>
              <w:pStyle w:val="Body"/>
              <w:rPr>
                <w:lang w:val="en-US"/>
              </w:rPr>
            </w:pPr>
          </w:p>
          <w:p w:rsidR="00003A9F" w:rsidRDefault="00003A9F">
            <w:pPr>
              <w:pStyle w:val="Body"/>
              <w:rPr>
                <w:lang w:val="en-US"/>
              </w:rPr>
            </w:pPr>
            <w:r>
              <w:rPr>
                <w:lang w:val="en-US"/>
              </w:rPr>
              <w:t>内容：</w:t>
            </w:r>
          </w:p>
          <w:p w:rsidR="00003A9F" w:rsidRDefault="00003A9F">
            <w:pPr>
              <w:pStyle w:val="Body"/>
              <w:numPr>
                <w:ilvl w:val="0"/>
                <w:numId w:val="4"/>
              </w:numPr>
            </w:pPr>
            <w:r>
              <w:t>创意与企业</w:t>
            </w:r>
            <w:r>
              <w:rPr>
                <w:lang w:val="en-US"/>
              </w:rPr>
              <w:t xml:space="preserve"> </w:t>
            </w:r>
            <w:r>
              <w:t>1</w:t>
            </w:r>
            <w:r>
              <w:br/>
            </w:r>
            <w:r>
              <w:rPr>
                <w:lang w:val="en-US"/>
              </w:rPr>
              <w:t>Creativity and Enterprise 1</w:t>
            </w:r>
          </w:p>
        </w:tc>
      </w:tr>
      <w:tr w:rsidR="00003A9F">
        <w:trPr>
          <w:trHeight w:val="3282"/>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Body"/>
              <w:jc w:val="both"/>
            </w:pPr>
            <w:r>
              <w:rPr>
                <w:rFonts w:hint="eastAsia"/>
                <w:color w:val="212121"/>
                <w:u w:color="212121"/>
                <w:shd w:val="clear" w:color="auto" w:fill="FFFFFF"/>
              </w:rPr>
              <w:t>这门课的主题是沉浸式多媒体，意味着你能够探索和利用一系列时下流行的和新兴的电子工具，以增加观众互动体验，开发新的故事世界。这些工具和技术包括虚拟现实、</w:t>
            </w:r>
            <w:proofErr w:type="gramStart"/>
            <w:r>
              <w:rPr>
                <w:rFonts w:hint="eastAsia"/>
                <w:color w:val="212121"/>
                <w:u w:color="212121"/>
                <w:shd w:val="clear" w:color="auto" w:fill="FFFFFF"/>
              </w:rPr>
              <w:t>光雕投影</w:t>
            </w:r>
            <w:proofErr w:type="gramEnd"/>
            <w:r>
              <w:rPr>
                <w:rFonts w:hint="eastAsia"/>
                <w:color w:val="212121"/>
                <w:u w:color="212121"/>
                <w:shd w:val="clear" w:color="auto" w:fill="FFFFFF"/>
              </w:rPr>
              <w:t>、无线</w:t>
            </w:r>
            <w:r>
              <w:rPr>
                <w:color w:val="212121"/>
                <w:u w:color="212121"/>
                <w:shd w:val="clear" w:color="auto" w:fill="FFFFFF"/>
              </w:rPr>
              <w:t>HTC Vive</w:t>
            </w:r>
            <w:r>
              <w:rPr>
                <w:rFonts w:hint="eastAsia"/>
                <w:color w:val="212121"/>
                <w:u w:color="212121"/>
                <w:shd w:val="clear" w:color="auto" w:fill="FFFFFF"/>
              </w:rPr>
              <w:t>头显、</w:t>
            </w:r>
            <w:r>
              <w:rPr>
                <w:color w:val="212121"/>
                <w:u w:color="212121"/>
                <w:shd w:val="clear" w:color="auto" w:fill="FFFFFF"/>
              </w:rPr>
              <w:t>Oculus Quest</w:t>
            </w:r>
            <w:r>
              <w:rPr>
                <w:rFonts w:hint="eastAsia"/>
                <w:color w:val="212121"/>
                <w:u w:color="212121"/>
                <w:shd w:val="clear" w:color="auto" w:fill="FFFFFF"/>
              </w:rPr>
              <w:t>头显、混合现实头戴设备、交互传感器、</w:t>
            </w:r>
            <w:r>
              <w:rPr>
                <w:color w:val="212121"/>
                <w:u w:color="212121"/>
                <w:shd w:val="clear" w:color="auto" w:fill="FFFFFF"/>
              </w:rPr>
              <w:t>3D</w:t>
            </w:r>
            <w:r>
              <w:rPr>
                <w:rFonts w:hint="eastAsia"/>
                <w:color w:val="212121"/>
                <w:u w:color="212121"/>
                <w:shd w:val="clear" w:color="auto" w:fill="FFFFFF"/>
              </w:rPr>
              <w:t>建模工具、全息投影、</w:t>
            </w:r>
            <w:r>
              <w:rPr>
                <w:color w:val="212121"/>
                <w:u w:color="212121"/>
                <w:shd w:val="clear" w:color="auto" w:fill="FFFFFF"/>
              </w:rPr>
              <w:t>3D</w:t>
            </w:r>
            <w:r>
              <w:rPr>
                <w:rFonts w:hint="eastAsia"/>
                <w:color w:val="212121"/>
                <w:u w:color="212121"/>
                <w:shd w:val="clear" w:color="auto" w:fill="FFFFFF"/>
              </w:rPr>
              <w:t>打印、数位制造、</w:t>
            </w:r>
            <w:r>
              <w:rPr>
                <w:color w:val="212121"/>
                <w:u w:color="212121"/>
                <w:shd w:val="clear" w:color="auto" w:fill="FFFFFF"/>
              </w:rPr>
              <w:t>3D</w:t>
            </w:r>
            <w:r>
              <w:rPr>
                <w:rFonts w:hint="eastAsia"/>
                <w:color w:val="212121"/>
                <w:u w:color="212121"/>
                <w:shd w:val="clear" w:color="auto" w:fill="FFFFFF"/>
              </w:rPr>
              <w:t>物体扫描、</w:t>
            </w:r>
            <w:r>
              <w:rPr>
                <w:color w:val="212121"/>
                <w:u w:color="212121"/>
                <w:shd w:val="clear" w:color="auto" w:fill="FFFFFF"/>
              </w:rPr>
              <w:t>3D</w:t>
            </w:r>
            <w:r>
              <w:rPr>
                <w:rFonts w:hint="eastAsia"/>
                <w:color w:val="212121"/>
                <w:u w:color="212121"/>
                <w:shd w:val="clear" w:color="auto" w:fill="FFFFFF"/>
              </w:rPr>
              <w:t>空间扫描、</w:t>
            </w:r>
            <w:r>
              <w:rPr>
                <w:color w:val="212121"/>
                <w:u w:color="212121"/>
                <w:shd w:val="clear" w:color="auto" w:fill="FFFFFF"/>
              </w:rPr>
              <w:t>8K</w:t>
            </w:r>
            <w:r>
              <w:rPr>
                <w:rFonts w:hint="eastAsia"/>
                <w:color w:val="212121"/>
                <w:u w:color="212121"/>
                <w:shd w:val="clear" w:color="auto" w:fill="FFFFFF"/>
              </w:rPr>
              <w:t>立体全景相机、深度传感器。你将有机会了解其中一些技术和创作过程，并使用你自己的创意进行实验。</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Default"/>
              <w:jc w:val="both"/>
            </w:pPr>
            <w:r>
              <w:rPr>
                <w:rFonts w:ascii="Calibri" w:eastAsia="Calibri" w:hAnsi="Calibri" w:cs="Calibri"/>
              </w:rPr>
              <w:t>我校创业中心的Anna Sexton老师致力于帮助学生成为企业家。通常艺术人文领域的创意人才并不认为自己具备商人或企业家的特质，但这些技能往往对于自由职业创意工作者是非常重要的。这节课中，Anna会探讨如何制定策略，使创意人才在现实世界中获得经济和战略上的成功。</w:t>
            </w:r>
          </w:p>
        </w:tc>
      </w:tr>
      <w:tr w:rsidR="00003A9F">
        <w:trPr>
          <w:trHeight w:val="2158"/>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Body"/>
              <w:rPr>
                <w:lang w:val="en-US"/>
              </w:rPr>
            </w:pPr>
          </w:p>
          <w:p w:rsidR="00003A9F" w:rsidRDefault="00003A9F">
            <w:pPr>
              <w:pStyle w:val="Body"/>
              <w:rPr>
                <w:lang w:val="en-US"/>
              </w:rPr>
            </w:pPr>
          </w:p>
          <w:p w:rsidR="00003A9F" w:rsidRDefault="00003A9F">
            <w:pPr>
              <w:pStyle w:val="Body"/>
              <w:rPr>
                <w:lang w:val="en-US"/>
              </w:rPr>
            </w:pPr>
            <w:r>
              <w:rPr>
                <w:lang w:val="en-US"/>
              </w:rPr>
              <w:t>7月7日</w:t>
            </w:r>
          </w:p>
          <w:p w:rsidR="00003A9F" w:rsidRDefault="00003A9F">
            <w:pPr>
              <w:pStyle w:val="Body"/>
            </w:pPr>
            <w:r>
              <w:rPr>
                <w:lang w:val="en-US"/>
              </w:rPr>
              <w:t>周三</w:t>
            </w:r>
          </w:p>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Body"/>
              <w:rPr>
                <w:lang w:val="en-US"/>
              </w:rPr>
            </w:pPr>
            <w:r>
              <w:rPr>
                <w:lang w:val="en-US"/>
              </w:rPr>
              <w:t>利物浦影视学院:</w:t>
            </w:r>
          </w:p>
          <w:p w:rsidR="00003A9F" w:rsidRDefault="00003A9F">
            <w:pPr>
              <w:pStyle w:val="Body"/>
              <w:rPr>
                <w:lang w:val="en-US"/>
              </w:rPr>
            </w:pPr>
            <w:r>
              <w:rPr>
                <w:lang w:val="en-US"/>
              </w:rPr>
              <w:t xml:space="preserve">Dr. </w:t>
            </w:r>
            <w:r>
              <w:rPr>
                <w:rFonts w:ascii="HelveticaNeueLTStd-Md" w:eastAsia="HelveticaNeueLTStd-Md" w:hAnsi="HelveticaNeueLTStd-Md" w:cs="HelveticaNeueLTStd-Md"/>
                <w:u w:color="00205B"/>
                <w:lang w:val="en-US"/>
              </w:rPr>
              <w:t>Camilla Affleck</w:t>
            </w:r>
          </w:p>
          <w:p w:rsidR="00003A9F" w:rsidRDefault="00003A9F">
            <w:pPr>
              <w:pStyle w:val="Body"/>
              <w:rPr>
                <w:lang w:val="en-US"/>
              </w:rPr>
            </w:pPr>
          </w:p>
          <w:p w:rsidR="00003A9F" w:rsidRDefault="00003A9F">
            <w:pPr>
              <w:pStyle w:val="Body"/>
              <w:rPr>
                <w:lang w:val="en-US"/>
              </w:rPr>
            </w:pPr>
            <w:r>
              <w:rPr>
                <w:lang w:val="en-US"/>
              </w:rPr>
              <w:t>内容：</w:t>
            </w:r>
          </w:p>
          <w:p w:rsidR="00003A9F" w:rsidRDefault="00003A9F">
            <w:pPr>
              <w:pStyle w:val="Body"/>
              <w:numPr>
                <w:ilvl w:val="0"/>
                <w:numId w:val="5"/>
              </w:numPr>
            </w:pPr>
            <w:r>
              <w:t>纪录片制作</w:t>
            </w:r>
            <w:r>
              <w:br/>
            </w:r>
            <w:r>
              <w:rPr>
                <w:lang w:val="en-US"/>
              </w:rPr>
              <w:t>Documentary Production</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Body"/>
              <w:rPr>
                <w:lang w:val="en-US"/>
              </w:rPr>
            </w:pPr>
            <w:r>
              <w:rPr>
                <w:lang w:val="en-US"/>
              </w:rPr>
              <w:t>LJMU创业中心：</w:t>
            </w:r>
          </w:p>
          <w:p w:rsidR="00003A9F" w:rsidRDefault="00003A9F">
            <w:pPr>
              <w:pStyle w:val="Body"/>
              <w:rPr>
                <w:lang w:val="en-US"/>
              </w:rPr>
            </w:pPr>
            <w:r>
              <w:rPr>
                <w:lang w:val="en-US"/>
              </w:rPr>
              <w:t>Anna Sexton</w:t>
            </w:r>
          </w:p>
          <w:p w:rsidR="00003A9F" w:rsidRDefault="00003A9F">
            <w:pPr>
              <w:pStyle w:val="Body"/>
              <w:rPr>
                <w:lang w:val="en-US"/>
              </w:rPr>
            </w:pPr>
          </w:p>
          <w:p w:rsidR="00003A9F" w:rsidRDefault="00003A9F">
            <w:pPr>
              <w:pStyle w:val="Body"/>
              <w:rPr>
                <w:lang w:val="en-US"/>
              </w:rPr>
            </w:pPr>
            <w:r>
              <w:rPr>
                <w:lang w:val="en-US"/>
              </w:rPr>
              <w:t>内容：</w:t>
            </w:r>
          </w:p>
          <w:p w:rsidR="00003A9F" w:rsidRDefault="00003A9F">
            <w:pPr>
              <w:pStyle w:val="Body"/>
              <w:numPr>
                <w:ilvl w:val="0"/>
                <w:numId w:val="6"/>
              </w:numPr>
            </w:pPr>
            <w:r>
              <w:t>创意与企业</w:t>
            </w:r>
            <w:r>
              <w:rPr>
                <w:lang w:val="en-US"/>
              </w:rPr>
              <w:t xml:space="preserve"> </w:t>
            </w:r>
            <w:r>
              <w:t>2</w:t>
            </w:r>
            <w:r>
              <w:br/>
            </w:r>
            <w:r>
              <w:rPr>
                <w:lang w:val="en-US"/>
              </w:rPr>
              <w:t>Creativity and Enterprise 2</w:t>
            </w:r>
          </w:p>
        </w:tc>
      </w:tr>
      <w:tr w:rsidR="00003A9F">
        <w:trPr>
          <w:trHeight w:val="1651"/>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Body"/>
              <w:shd w:val="clear" w:color="auto" w:fill="FFFFFF"/>
              <w:jc w:val="both"/>
            </w:pPr>
            <w:r>
              <w:rPr>
                <w:rFonts w:hint="eastAsia"/>
              </w:rPr>
              <w:t>课上你将和</w:t>
            </w:r>
            <w:r>
              <w:t>Camilla</w:t>
            </w:r>
            <w:r>
              <w:rPr>
                <w:rFonts w:hint="eastAsia"/>
              </w:rPr>
              <w:t>一起思考哪些特质才能成就一个优秀的纪录片故事，以及纪录片内容创作的各个阶段。你将以故事板的形式记录下纪录片内容顺序，并对研究和内容创作进行规划。</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Default"/>
              <w:jc w:val="both"/>
            </w:pPr>
            <w:r>
              <w:rPr>
                <w:rFonts w:ascii="Calibri" w:eastAsia="Calibri" w:hAnsi="Calibri" w:cs="Calibri"/>
              </w:rPr>
              <w:t>在Anna Sexton老师的第二节课中，你将进一步加强前一天所学习到的技能。并审视企业，市场营销和精准的语言之间的关系。这将支持你作为创意人才的工作和生活。</w:t>
            </w:r>
          </w:p>
        </w:tc>
      </w:tr>
      <w:tr w:rsidR="00003A9F">
        <w:trPr>
          <w:trHeight w:val="2523"/>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Body"/>
              <w:rPr>
                <w:lang w:val="en-US"/>
              </w:rPr>
            </w:pPr>
          </w:p>
          <w:p w:rsidR="00003A9F" w:rsidRDefault="00003A9F">
            <w:pPr>
              <w:pStyle w:val="Body"/>
              <w:rPr>
                <w:lang w:val="en-US"/>
              </w:rPr>
            </w:pPr>
          </w:p>
          <w:p w:rsidR="00003A9F" w:rsidRDefault="00003A9F">
            <w:pPr>
              <w:pStyle w:val="Body"/>
              <w:rPr>
                <w:lang w:val="en-US"/>
              </w:rPr>
            </w:pPr>
            <w:r>
              <w:rPr>
                <w:lang w:val="en-US"/>
              </w:rPr>
              <w:t>7月8日</w:t>
            </w:r>
          </w:p>
          <w:p w:rsidR="00003A9F" w:rsidRDefault="00003A9F">
            <w:pPr>
              <w:pStyle w:val="Body"/>
            </w:pPr>
            <w:r>
              <w:rPr>
                <w:lang w:val="en-US"/>
              </w:rPr>
              <w:t>周四</w:t>
            </w:r>
          </w:p>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Body"/>
              <w:rPr>
                <w:lang w:val="en-US"/>
              </w:rPr>
            </w:pPr>
            <w:r>
              <w:rPr>
                <w:lang w:val="en-US"/>
              </w:rPr>
              <w:t>利物浦影视学院:</w:t>
            </w:r>
          </w:p>
          <w:p w:rsidR="00003A9F" w:rsidRDefault="00003A9F">
            <w:pPr>
              <w:pStyle w:val="Body"/>
            </w:pPr>
            <w:r>
              <w:rPr>
                <w:lang w:val="en-US"/>
              </w:rPr>
              <w:t xml:space="preserve">Dr. </w:t>
            </w:r>
            <w:r>
              <w:rPr>
                <w:rFonts w:ascii="HelveticaNeueLTStd-Md" w:eastAsia="HelveticaNeueLTStd-Md" w:hAnsi="HelveticaNeueLTStd-Md" w:cs="HelveticaNeueLTStd-Md"/>
                <w:u w:color="00205B"/>
                <w:lang w:val="en-US"/>
              </w:rPr>
              <w:t>Keith Marley</w:t>
            </w:r>
          </w:p>
          <w:p w:rsidR="00003A9F" w:rsidRDefault="00003A9F">
            <w:pPr>
              <w:pStyle w:val="Body"/>
            </w:pPr>
          </w:p>
          <w:p w:rsidR="00003A9F" w:rsidRDefault="00003A9F">
            <w:pPr>
              <w:pStyle w:val="Body"/>
              <w:rPr>
                <w:lang w:val="en-US"/>
              </w:rPr>
            </w:pPr>
            <w:r>
              <w:rPr>
                <w:lang w:val="en-US"/>
              </w:rPr>
              <w:t>内容：</w:t>
            </w:r>
          </w:p>
          <w:p w:rsidR="00003A9F" w:rsidRDefault="00003A9F">
            <w:pPr>
              <w:pStyle w:val="Body"/>
              <w:numPr>
                <w:ilvl w:val="0"/>
                <w:numId w:val="7"/>
              </w:numPr>
            </w:pPr>
            <w:r>
              <w:t>电影研究</w:t>
            </w:r>
            <w:r>
              <w:br/>
            </w:r>
            <w:r>
              <w:rPr>
                <w:lang w:val="en-US"/>
              </w:rPr>
              <w:t>Film Studies</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Body"/>
              <w:rPr>
                <w:lang w:val="en-US"/>
              </w:rPr>
            </w:pPr>
            <w:r>
              <w:rPr>
                <w:lang w:val="en-US"/>
              </w:rPr>
              <w:t>LJMU爱尔兰文学：</w:t>
            </w:r>
          </w:p>
          <w:p w:rsidR="00003A9F" w:rsidRDefault="00003A9F">
            <w:pPr>
              <w:pStyle w:val="Body"/>
              <w:rPr>
                <w:lang w:val="en-US"/>
              </w:rPr>
            </w:pPr>
            <w:r>
              <w:rPr>
                <w:lang w:val="en-US"/>
              </w:rPr>
              <w:t>Professor Gerry Smyth</w:t>
            </w:r>
          </w:p>
          <w:p w:rsidR="00003A9F" w:rsidRDefault="00003A9F">
            <w:pPr>
              <w:pStyle w:val="Body"/>
              <w:rPr>
                <w:lang w:val="en-US"/>
              </w:rPr>
            </w:pPr>
          </w:p>
          <w:p w:rsidR="00003A9F" w:rsidRDefault="00003A9F">
            <w:pPr>
              <w:pStyle w:val="Body"/>
              <w:rPr>
                <w:lang w:val="en-US"/>
              </w:rPr>
            </w:pPr>
            <w:r>
              <w:rPr>
                <w:lang w:val="en-US"/>
              </w:rPr>
              <w:t>内容：</w:t>
            </w:r>
          </w:p>
          <w:p w:rsidR="00003A9F" w:rsidRDefault="00003A9F">
            <w:pPr>
              <w:pStyle w:val="Body"/>
              <w:numPr>
                <w:ilvl w:val="0"/>
                <w:numId w:val="8"/>
              </w:numPr>
            </w:pPr>
            <w:r>
              <w:t>利物浦海员歌曲传统</w:t>
            </w:r>
            <w:r>
              <w:rPr>
                <w:lang w:val="en-US"/>
              </w:rPr>
              <w:br/>
            </w:r>
            <w:r>
              <w:t>Liverpool Sea Shanty Traditions</w:t>
            </w:r>
          </w:p>
        </w:tc>
      </w:tr>
      <w:tr w:rsidR="00003A9F">
        <w:trPr>
          <w:trHeight w:val="2523"/>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Pr="00003A9F" w:rsidRDefault="00003A9F" w:rsidP="00003A9F">
            <w:pPr>
              <w:widowControl/>
              <w:jc w:val="left"/>
              <w:rPr>
                <w:rFonts w:ascii="Calibri" w:eastAsia="Calibri" w:hAnsi="Calibri" w:cs="Calibri"/>
                <w:color w:val="000000"/>
                <w:sz w:val="24"/>
                <w:szCs w:val="24"/>
                <w:u w:color="000000"/>
                <w:lang w:val="zh-CN"/>
                <w14:textOutline w14:w="0" w14:cap="flat" w14:cmpd="sng" w14:algn="ctr">
                  <w14:noFill/>
                  <w14:prstDash w14:val="solid"/>
                  <w14:bevel/>
                </w14:textOutline>
              </w:rPr>
            </w:pPr>
            <w:r w:rsidRPr="00003A9F">
              <w:rPr>
                <w:rFonts w:ascii="宋体" w:eastAsia="宋体" w:hAnsi="宋体" w:cs="Calibri"/>
                <w:color w:val="000000"/>
                <w:sz w:val="24"/>
                <w:szCs w:val="24"/>
                <w:u w:color="000000"/>
                <w:lang w:val="zh-CN"/>
                <w14:textOutline w14:w="0" w14:cap="flat" w14:cmpd="sng" w14:algn="ctr">
                  <w14:noFill/>
                  <w14:prstDash w14:val="solid"/>
                  <w14:bevel/>
                </w14:textOutline>
              </w:rPr>
              <w:t>利物浦是除伦敦之外在影视作品中被</w:t>
            </w:r>
            <w:r w:rsidRPr="00003A9F">
              <w:rPr>
                <w:rFonts w:ascii="宋体" w:eastAsia="宋体" w:hAnsi="宋体" w:cs="Calibri" w:hint="eastAsia"/>
                <w:color w:val="000000"/>
                <w:sz w:val="24"/>
                <w:szCs w:val="24"/>
                <w:u w:color="000000"/>
                <w:lang w:val="zh-CN"/>
                <w14:textOutline w14:w="0" w14:cap="flat" w14:cmpd="sng" w14:algn="ctr">
                  <w14:noFill/>
                  <w14:prstDash w14:val="solid"/>
                  <w14:bevel/>
                </w14:textOutline>
              </w:rPr>
              <w:t>拍摄最多的英国城市，这里是名副其实的电影从业之城。这门课将使用影片片段来展示城市中丰富多元的摄影点，思考利物浦的荧幕形象是如何随着时间的推移而改变，并探讨利物浦这座城市是如何成为电影从业者的灵感缪斯。</w:t>
            </w:r>
          </w:p>
          <w:p w:rsidR="00003A9F" w:rsidRDefault="00003A9F">
            <w:pPr>
              <w:pStyle w:val="Body"/>
              <w:jc w:val="both"/>
            </w:pP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Default"/>
              <w:jc w:val="both"/>
            </w:pPr>
            <w:r>
              <w:rPr>
                <w:rFonts w:ascii="Calibri" w:eastAsia="Calibri" w:hAnsi="Calibri" w:cs="Calibri"/>
              </w:rPr>
              <w:t>利物浦一直是重要港口，这也是为什么在这里有着全世界最古老的中国城和华人社区。几个世纪前，海员们发展出了一种特殊的歌曲传统，海员号子。这无疑是传统文化和特殊的艺术遗存。Smyth教授记录保存了这些以独特旋律歌唱的古老歌曲。在这节课中你将学习到利物浦这座历史悠久的城市在海事和音乐方面的遗产。</w:t>
            </w:r>
          </w:p>
        </w:tc>
      </w:tr>
      <w:tr w:rsidR="00003A9F">
        <w:trPr>
          <w:trHeight w:val="2719"/>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Body"/>
              <w:rPr>
                <w:lang w:val="en-US"/>
              </w:rPr>
            </w:pPr>
          </w:p>
          <w:p w:rsidR="00003A9F" w:rsidRDefault="00003A9F">
            <w:pPr>
              <w:pStyle w:val="Body"/>
              <w:rPr>
                <w:lang w:val="en-US"/>
              </w:rPr>
            </w:pPr>
          </w:p>
          <w:p w:rsidR="00003A9F" w:rsidRDefault="00003A9F">
            <w:pPr>
              <w:pStyle w:val="Body"/>
              <w:rPr>
                <w:lang w:val="en-US"/>
              </w:rPr>
            </w:pPr>
            <w:r>
              <w:rPr>
                <w:lang w:val="en-US"/>
              </w:rPr>
              <w:t>7月9日</w:t>
            </w:r>
          </w:p>
          <w:p w:rsidR="00003A9F" w:rsidRDefault="00003A9F">
            <w:pPr>
              <w:pStyle w:val="Body"/>
            </w:pPr>
            <w:r>
              <w:rPr>
                <w:lang w:val="en-US"/>
              </w:rPr>
              <w:t>周五</w:t>
            </w:r>
          </w:p>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Body"/>
              <w:rPr>
                <w:lang w:val="en-US"/>
              </w:rPr>
            </w:pPr>
            <w:r>
              <w:rPr>
                <w:lang w:val="en-US"/>
              </w:rPr>
              <w:t>利物浦影视学院:</w:t>
            </w:r>
          </w:p>
          <w:p w:rsidR="00003A9F" w:rsidRDefault="00003A9F">
            <w:pPr>
              <w:pStyle w:val="Body"/>
              <w:rPr>
                <w:lang w:val="en-US"/>
              </w:rPr>
            </w:pPr>
            <w:r>
              <w:rPr>
                <w:rFonts w:ascii="HelveticaNeueLTStd-Md" w:eastAsia="HelveticaNeueLTStd-Md" w:hAnsi="HelveticaNeueLTStd-Md" w:cs="HelveticaNeueLTStd-Md"/>
                <w:u w:color="00205B"/>
                <w:lang w:val="da-DK"/>
              </w:rPr>
              <w:t>Professor Rex Li</w:t>
            </w:r>
            <w:r>
              <w:rPr>
                <w:rFonts w:ascii="HelveticaNeueLTStd-Md" w:eastAsia="HelveticaNeueLTStd-Md" w:hAnsi="HelveticaNeueLTStd-Md" w:cs="HelveticaNeueLTStd-Md"/>
                <w:u w:color="00205B"/>
                <w:lang w:val="en-US"/>
              </w:rPr>
              <w:t xml:space="preserve">, </w:t>
            </w:r>
            <w:r>
              <w:rPr>
                <w:rFonts w:ascii="HelveticaNeueLTStd-Md" w:eastAsia="HelveticaNeueLTStd-Md" w:hAnsi="HelveticaNeueLTStd-Md" w:cs="HelveticaNeueLTStd-Md"/>
                <w:u w:color="00205B"/>
                <w:lang w:val="it-IT"/>
              </w:rPr>
              <w:t>Michelle Ponting</w:t>
            </w:r>
          </w:p>
          <w:p w:rsidR="00003A9F" w:rsidRDefault="00003A9F">
            <w:pPr>
              <w:pStyle w:val="Body"/>
              <w:rPr>
                <w:lang w:val="en-US"/>
              </w:rPr>
            </w:pPr>
          </w:p>
          <w:p w:rsidR="00003A9F" w:rsidRDefault="00003A9F">
            <w:pPr>
              <w:pStyle w:val="Body"/>
              <w:rPr>
                <w:lang w:val="en-US"/>
              </w:rPr>
            </w:pPr>
            <w:r>
              <w:rPr>
                <w:lang w:val="en-US"/>
              </w:rPr>
              <w:t>内容：</w:t>
            </w:r>
          </w:p>
          <w:p w:rsidR="00003A9F" w:rsidRDefault="00003A9F">
            <w:pPr>
              <w:pStyle w:val="Body"/>
              <w:numPr>
                <w:ilvl w:val="0"/>
                <w:numId w:val="9"/>
              </w:numPr>
            </w:pPr>
            <w:r>
              <w:t>国际新闻学</w:t>
            </w:r>
            <w:r>
              <w:br/>
            </w:r>
            <w:r>
              <w:rPr>
                <w:lang w:val="en-US"/>
              </w:rPr>
              <w:t>International Journalism</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Body"/>
              <w:jc w:val="both"/>
              <w:rPr>
                <w:lang w:val="en-US"/>
              </w:rPr>
            </w:pPr>
            <w:r>
              <w:rPr>
                <w:lang w:val="en-US"/>
              </w:rPr>
              <w:t>印尼泗水</w:t>
            </w:r>
            <w:proofErr w:type="spellStart"/>
            <w:r>
              <w:rPr>
                <w:lang w:val="en-US"/>
              </w:rPr>
              <w:t>Ciputra</w:t>
            </w:r>
            <w:proofErr w:type="spellEnd"/>
            <w:r>
              <w:rPr>
                <w:lang w:val="en-US"/>
              </w:rPr>
              <w:t>大学校长：</w:t>
            </w:r>
          </w:p>
          <w:p w:rsidR="00003A9F" w:rsidRDefault="00003A9F">
            <w:pPr>
              <w:pStyle w:val="Body"/>
              <w:rPr>
                <w:lang w:val="en-US"/>
              </w:rPr>
            </w:pPr>
            <w:r>
              <w:rPr>
                <w:lang w:val="en-US"/>
              </w:rPr>
              <w:t xml:space="preserve">Mr. </w:t>
            </w:r>
            <w:proofErr w:type="spellStart"/>
            <w:r>
              <w:rPr>
                <w:lang w:val="en-US"/>
              </w:rPr>
              <w:t>Yohannes</w:t>
            </w:r>
            <w:proofErr w:type="spellEnd"/>
            <w:r>
              <w:rPr>
                <w:lang w:val="en-US"/>
              </w:rPr>
              <w:t xml:space="preserve"> </w:t>
            </w:r>
            <w:proofErr w:type="spellStart"/>
            <w:r>
              <w:rPr>
                <w:lang w:val="en-US"/>
              </w:rPr>
              <w:t>Somawiharja</w:t>
            </w:r>
            <w:proofErr w:type="spellEnd"/>
          </w:p>
          <w:p w:rsidR="00003A9F" w:rsidRDefault="00003A9F">
            <w:pPr>
              <w:pStyle w:val="Body"/>
              <w:rPr>
                <w:lang w:val="en-US"/>
              </w:rPr>
            </w:pPr>
          </w:p>
          <w:p w:rsidR="00003A9F" w:rsidRDefault="00003A9F">
            <w:pPr>
              <w:pStyle w:val="Body"/>
              <w:rPr>
                <w:lang w:val="en-US"/>
              </w:rPr>
            </w:pPr>
            <w:r>
              <w:t>内容：</w:t>
            </w:r>
          </w:p>
          <w:p w:rsidR="00003A9F" w:rsidRDefault="00003A9F">
            <w:pPr>
              <w:pStyle w:val="Body"/>
              <w:numPr>
                <w:ilvl w:val="0"/>
                <w:numId w:val="10"/>
              </w:numPr>
            </w:pPr>
            <w:r>
              <w:t>印尼</w:t>
            </w:r>
            <w:r>
              <w:rPr>
                <w:lang w:val="en-US"/>
              </w:rPr>
              <w:t>文化遗产</w:t>
            </w:r>
            <w:r>
              <w:rPr>
                <w:lang w:val="en-US"/>
              </w:rPr>
              <w:br/>
              <w:t>A Rector</w:t>
            </w:r>
            <w:proofErr w:type="gramStart"/>
            <w:r>
              <w:rPr>
                <w:lang w:val="en-US"/>
              </w:rPr>
              <w:t>’</w:t>
            </w:r>
            <w:proofErr w:type="gramEnd"/>
            <w:r>
              <w:rPr>
                <w:lang w:val="en-US"/>
              </w:rPr>
              <w:t>s Heritage</w:t>
            </w:r>
          </w:p>
        </w:tc>
      </w:tr>
      <w:tr w:rsidR="00003A9F">
        <w:trPr>
          <w:trHeight w:val="2719"/>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Default"/>
              <w:jc w:val="both"/>
            </w:pPr>
            <w:r>
              <w:rPr>
                <w:rFonts w:eastAsia="Calibri" w:hint="eastAsia"/>
              </w:rPr>
              <w:t>世界日新月异，充满精彩的故事。记者常常需要报道那些影响不同国家民众的国际新闻。在本节课中，你将了解更多国际新闻如何通过报纸、网络、电视和广播等多媒体平台进行报道的方式。同时也会对广播新闻进行概括性介绍，你也有机会虚拟参观工作室。</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3A9F" w:rsidRDefault="00003A9F">
            <w:pPr>
              <w:pStyle w:val="Default"/>
              <w:jc w:val="both"/>
            </w:pPr>
            <w:r>
              <w:rPr>
                <w:rFonts w:ascii="Calibri" w:eastAsia="Calibri" w:hAnsi="Calibri" w:cs="Calibri"/>
              </w:rPr>
              <w:t>这堂课上我们将学习另一种不同的文化，印度尼西亚文化。艺术收藏家，印尼泗水</w:t>
            </w:r>
            <w:proofErr w:type="spellStart"/>
            <w:r>
              <w:rPr>
                <w:rFonts w:ascii="Calibri" w:eastAsia="Calibri" w:hAnsi="Calibri" w:cs="Calibri"/>
              </w:rPr>
              <w:t>Ciputra</w:t>
            </w:r>
            <w:proofErr w:type="spellEnd"/>
            <w:r>
              <w:rPr>
                <w:rFonts w:ascii="Calibri" w:eastAsia="Calibri" w:hAnsi="Calibri" w:cs="Calibri"/>
              </w:rPr>
              <w:t>大学校长</w:t>
            </w:r>
            <w:proofErr w:type="spellStart"/>
            <w:r>
              <w:rPr>
                <w:rFonts w:ascii="Calibri" w:eastAsia="Calibri" w:hAnsi="Calibri" w:cs="Calibri"/>
              </w:rPr>
              <w:t>Somawiharja</w:t>
            </w:r>
            <w:proofErr w:type="spellEnd"/>
            <w:r>
              <w:rPr>
                <w:rFonts w:ascii="Calibri" w:eastAsia="Calibri" w:hAnsi="Calibri" w:cs="Calibri"/>
              </w:rPr>
              <w:t>先生将为我们介绍一些来自他的祖国的精美艺术品和工艺品。这包括了印尼蜡染的制作工艺和印尼传统面料纹饰意义；具有装饰性和象征意义的格里斯剑</w:t>
            </w:r>
            <w:proofErr w:type="gramStart"/>
            <w:r>
              <w:rPr>
                <w:rFonts w:ascii="Calibri" w:eastAsia="Calibri" w:hAnsi="Calibri" w:cs="Calibri"/>
              </w:rPr>
              <w:t>和哇杨</w:t>
            </w:r>
            <w:proofErr w:type="gramEnd"/>
            <w:r>
              <w:rPr>
                <w:rFonts w:ascii="Calibri" w:eastAsia="Calibri" w:hAnsi="Calibri" w:cs="Calibri"/>
              </w:rPr>
              <w:t>皮影戏的叙事手法。</w:t>
            </w:r>
          </w:p>
        </w:tc>
      </w:tr>
    </w:tbl>
    <w:p w:rsidR="00846554" w:rsidRDefault="00846554">
      <w:pPr>
        <w:pStyle w:val="Body"/>
        <w:rPr>
          <w:rFonts w:eastAsiaTheme="minorEastAsia"/>
          <w:b/>
          <w:bCs/>
        </w:rPr>
      </w:pPr>
    </w:p>
    <w:p w:rsidR="00846554" w:rsidRPr="00846554" w:rsidRDefault="00846554">
      <w:pPr>
        <w:pStyle w:val="Body"/>
        <w:rPr>
          <w:rFonts w:eastAsiaTheme="minorEastAsia"/>
          <w:b/>
          <w:bCs/>
        </w:rPr>
      </w:pPr>
    </w:p>
    <w:p w:rsidR="00846554" w:rsidRDefault="00846554">
      <w:pPr>
        <w:pStyle w:val="Body"/>
        <w:rPr>
          <w:rFonts w:eastAsiaTheme="minorEastAsia"/>
          <w:b/>
          <w:bCs/>
        </w:rPr>
      </w:pPr>
    </w:p>
    <w:p w:rsidR="00846554" w:rsidRDefault="00846554">
      <w:pPr>
        <w:pStyle w:val="Body"/>
        <w:rPr>
          <w:rFonts w:eastAsiaTheme="minorEastAsia"/>
          <w:b/>
          <w:bCs/>
        </w:rPr>
      </w:pPr>
    </w:p>
    <w:p w:rsidR="00846554" w:rsidRDefault="00846554">
      <w:pPr>
        <w:pStyle w:val="Body"/>
        <w:rPr>
          <w:rFonts w:eastAsiaTheme="minorEastAsia"/>
          <w:b/>
          <w:bCs/>
        </w:rPr>
      </w:pPr>
    </w:p>
    <w:p w:rsidR="00846554" w:rsidRDefault="00846554">
      <w:pPr>
        <w:pStyle w:val="Body"/>
        <w:rPr>
          <w:rFonts w:eastAsiaTheme="minorEastAsia"/>
          <w:b/>
          <w:bCs/>
        </w:rPr>
      </w:pPr>
    </w:p>
    <w:p w:rsidR="00846554" w:rsidRDefault="00846554">
      <w:pPr>
        <w:pStyle w:val="Body"/>
        <w:rPr>
          <w:rFonts w:eastAsiaTheme="minorEastAsia"/>
          <w:b/>
          <w:bCs/>
        </w:rPr>
      </w:pPr>
    </w:p>
    <w:p w:rsidR="00846554" w:rsidRDefault="00846554">
      <w:pPr>
        <w:pStyle w:val="Body"/>
        <w:rPr>
          <w:rFonts w:eastAsiaTheme="minorEastAsia"/>
          <w:b/>
          <w:bCs/>
        </w:rPr>
      </w:pPr>
    </w:p>
    <w:p w:rsidR="0084649B" w:rsidRDefault="0084649B">
      <w:pPr>
        <w:pStyle w:val="Body"/>
        <w:rPr>
          <w:rFonts w:eastAsiaTheme="minorEastAsia"/>
          <w:b/>
          <w:bCs/>
        </w:rPr>
      </w:pPr>
    </w:p>
    <w:p w:rsidR="00846554" w:rsidRPr="00846554" w:rsidRDefault="00846554">
      <w:pPr>
        <w:pStyle w:val="Body"/>
        <w:rPr>
          <w:rFonts w:eastAsiaTheme="minorEastAsia"/>
          <w:b/>
          <w:bCs/>
        </w:rPr>
      </w:pPr>
      <w:r>
        <w:rPr>
          <w:b/>
          <w:bCs/>
        </w:rPr>
        <w:t>课程方向</w:t>
      </w:r>
      <w:r>
        <w:rPr>
          <w:rFonts w:eastAsiaTheme="minorEastAsia" w:hint="eastAsia"/>
          <w:b/>
          <w:bCs/>
        </w:rPr>
        <w:t>2</w:t>
      </w:r>
      <w:r>
        <w:rPr>
          <w:b/>
          <w:bCs/>
        </w:rPr>
        <w:t>：迷你联合国（Mini United Nations）</w:t>
      </w:r>
    </w:p>
    <w:p w:rsidR="00846554" w:rsidRPr="00846554" w:rsidRDefault="00846554">
      <w:pPr>
        <w:pStyle w:val="Body"/>
        <w:rPr>
          <w:rFonts w:eastAsiaTheme="minorEastAsia"/>
        </w:rPr>
      </w:pPr>
    </w:p>
    <w:tbl>
      <w:tblPr>
        <w:tblStyle w:val="TableNormal"/>
        <w:tblW w:w="13583" w:type="dxa"/>
        <w:tblInd w:w="1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024"/>
        <w:gridCol w:w="5642"/>
        <w:gridCol w:w="5917"/>
      </w:tblGrid>
      <w:tr w:rsidR="00846554">
        <w:trPr>
          <w:trHeight w:val="494"/>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pPr>
            <w:r>
              <w:rPr>
                <w:b/>
                <w:bCs/>
                <w:lang w:val="en-US"/>
              </w:rPr>
              <w:t>专业课:  4 - 6.30pm</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pPr>
            <w:r>
              <w:rPr>
                <w:b/>
                <w:bCs/>
                <w:lang w:val="en-US"/>
              </w:rPr>
              <w:t>文化课: 7.30 - 8.30pm</w:t>
            </w:r>
          </w:p>
        </w:tc>
      </w:tr>
      <w:tr w:rsidR="00846554">
        <w:trPr>
          <w:trHeight w:val="2150"/>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p>
          <w:p w:rsidR="00846554" w:rsidRDefault="00846554">
            <w:pPr>
              <w:pStyle w:val="Body"/>
              <w:rPr>
                <w:lang w:val="en-US"/>
              </w:rPr>
            </w:pPr>
          </w:p>
          <w:p w:rsidR="00846554" w:rsidRDefault="00846554">
            <w:pPr>
              <w:pStyle w:val="Body"/>
              <w:rPr>
                <w:lang w:val="en-US"/>
              </w:rPr>
            </w:pPr>
            <w:r>
              <w:rPr>
                <w:lang w:val="en-US"/>
              </w:rPr>
              <w:t>7月5日</w:t>
            </w:r>
          </w:p>
          <w:p w:rsidR="00846554" w:rsidRDefault="00846554">
            <w:pPr>
              <w:pStyle w:val="Body"/>
            </w:pPr>
            <w:r>
              <w:rPr>
                <w:lang w:val="en-US"/>
              </w:rPr>
              <w:t>周一</w:t>
            </w:r>
          </w:p>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r>
              <w:rPr>
                <w:lang w:val="en-US"/>
              </w:rPr>
              <w:t>LJMU国际关系：</w:t>
            </w:r>
          </w:p>
          <w:p w:rsidR="00846554" w:rsidRDefault="00846554">
            <w:pPr>
              <w:pStyle w:val="Body"/>
              <w:rPr>
                <w:lang w:val="en-US"/>
              </w:rPr>
            </w:pPr>
            <w:r>
              <w:rPr>
                <w:rFonts w:ascii="HelveticaNeueLTStd-Md" w:eastAsia="HelveticaNeueLTStd-Md" w:hAnsi="HelveticaNeueLTStd-Md" w:cs="HelveticaNeueLTStd-Md"/>
                <w:u w:color="00205B"/>
              </w:rPr>
              <w:t>Dr</w:t>
            </w:r>
            <w:r>
              <w:rPr>
                <w:rFonts w:ascii="HelveticaNeueLTStd-Md" w:eastAsia="HelveticaNeueLTStd-Md" w:hAnsi="HelveticaNeueLTStd-Md" w:cs="HelveticaNeueLTStd-Md"/>
                <w:u w:color="00205B"/>
                <w:lang w:val="en-US"/>
              </w:rPr>
              <w:t>. Megan Armstrong</w:t>
            </w:r>
          </w:p>
          <w:p w:rsidR="00846554" w:rsidRDefault="00846554">
            <w:pPr>
              <w:pStyle w:val="Body"/>
              <w:rPr>
                <w:lang w:val="en-US"/>
              </w:rPr>
            </w:pPr>
          </w:p>
          <w:p w:rsidR="00846554" w:rsidRDefault="00846554">
            <w:pPr>
              <w:pStyle w:val="Body"/>
              <w:rPr>
                <w:lang w:val="en-US"/>
              </w:rPr>
            </w:pPr>
            <w:r>
              <w:rPr>
                <w:lang w:val="en-US"/>
              </w:rPr>
              <w:t>内容：</w:t>
            </w:r>
          </w:p>
          <w:p w:rsidR="00846554" w:rsidRDefault="00846554" w:rsidP="00846554">
            <w:pPr>
              <w:pStyle w:val="Body"/>
              <w:numPr>
                <w:ilvl w:val="0"/>
                <w:numId w:val="11"/>
              </w:numPr>
            </w:pPr>
            <w:r>
              <w:rPr>
                <w:lang w:val="en-US"/>
              </w:rPr>
              <w:t xml:space="preserve">联合国介绍 </w:t>
            </w:r>
            <w:r>
              <w:rPr>
                <w:lang w:val="en-US"/>
              </w:rPr>
              <w:br/>
            </w:r>
            <w:r>
              <w:rPr>
                <w:rFonts w:ascii="HelveticaNeueLTStd-Md" w:eastAsia="HelveticaNeueLTStd-Md" w:hAnsi="HelveticaNeueLTStd-Md" w:cs="HelveticaNeueLTStd-Md"/>
                <w:u w:color="00205B"/>
                <w:lang w:val="en-US"/>
              </w:rPr>
              <w:t>Introduction to the United Nations</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pPr>
            <w:r>
              <w:t>LJMU媒体，文化与传播课程：</w:t>
            </w:r>
          </w:p>
          <w:p w:rsidR="00846554" w:rsidRDefault="00846554">
            <w:pPr>
              <w:pStyle w:val="Body"/>
              <w:rPr>
                <w:lang w:val="en-US"/>
              </w:rPr>
            </w:pPr>
            <w:r>
              <w:rPr>
                <w:lang w:val="en-US"/>
              </w:rPr>
              <w:t xml:space="preserve">Dr. Clare </w:t>
            </w:r>
            <w:proofErr w:type="spellStart"/>
            <w:r>
              <w:rPr>
                <w:lang w:val="en-US"/>
              </w:rPr>
              <w:t>Horrocks</w:t>
            </w:r>
            <w:proofErr w:type="spellEnd"/>
          </w:p>
          <w:p w:rsidR="00846554" w:rsidRDefault="00846554">
            <w:pPr>
              <w:pStyle w:val="Body"/>
              <w:rPr>
                <w:lang w:val="en-US"/>
              </w:rPr>
            </w:pPr>
          </w:p>
          <w:p w:rsidR="00846554" w:rsidRDefault="00846554">
            <w:pPr>
              <w:pStyle w:val="Body"/>
              <w:rPr>
                <w:lang w:val="en-US"/>
              </w:rPr>
            </w:pPr>
            <w:r>
              <w:rPr>
                <w:lang w:val="en-US"/>
              </w:rPr>
              <w:t>内容：</w:t>
            </w:r>
          </w:p>
          <w:p w:rsidR="00846554" w:rsidRDefault="00846554" w:rsidP="00846554">
            <w:pPr>
              <w:pStyle w:val="Body"/>
              <w:numPr>
                <w:ilvl w:val="0"/>
                <w:numId w:val="12"/>
              </w:numPr>
            </w:pPr>
            <w:r>
              <w:t>查尔斯·狄更斯与伦敦</w:t>
            </w:r>
            <w:r>
              <w:br/>
            </w:r>
            <w:r>
              <w:rPr>
                <w:lang w:val="en-US"/>
              </w:rPr>
              <w:t>Charles Dickens and London</w:t>
            </w:r>
          </w:p>
        </w:tc>
      </w:tr>
      <w:tr w:rsidR="00846554">
        <w:trPr>
          <w:trHeight w:val="2050"/>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Default"/>
              <w:jc w:val="both"/>
            </w:pPr>
            <w:r>
              <w:rPr>
                <w:rFonts w:ascii="Calibri" w:eastAsia="Calibri" w:hAnsi="Calibri" w:cs="Calibri"/>
              </w:rPr>
              <w:t>Dr. Armstrong执教LJMU国际关系方面的课程，是研究国家之间合作机制的专家。今天的课程内容主要围绕联合国这一维护国际和平与安全的重要组织展开，她将分析这一组织成立的背景，以及它是如何运作达成重要目标的。</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Default"/>
              <w:jc w:val="both"/>
            </w:pPr>
            <w:r>
              <w:rPr>
                <w:rFonts w:ascii="Calibri" w:eastAsia="Calibri" w:hAnsi="Calibri" w:cs="Calibri"/>
                <w:lang w:val="zh-CN"/>
              </w:rPr>
              <w:t>查尔斯·狄更斯是英国最著名，最重要的作家之一。在他的文学作品中记录了19世纪伦敦的风土人情。今天我们将一起了解，他对伦敦的文学描述是如何影响了人们对这座城市的看法。即使他笔下的伦敦早已经历了巨大的改变，他的一些观点甚至在今天依然影响着英国人和游客对这座城市的印象。</w:t>
            </w:r>
          </w:p>
        </w:tc>
      </w:tr>
      <w:tr w:rsidR="00846554">
        <w:trPr>
          <w:trHeight w:val="1870"/>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p>
          <w:p w:rsidR="00846554" w:rsidRDefault="00846554">
            <w:pPr>
              <w:pStyle w:val="Body"/>
              <w:rPr>
                <w:lang w:val="en-US"/>
              </w:rPr>
            </w:pPr>
          </w:p>
          <w:p w:rsidR="00846554" w:rsidRDefault="00846554">
            <w:pPr>
              <w:pStyle w:val="Body"/>
              <w:rPr>
                <w:lang w:val="en-US"/>
              </w:rPr>
            </w:pPr>
            <w:r>
              <w:rPr>
                <w:lang w:val="en-US"/>
              </w:rPr>
              <w:t>7月6日</w:t>
            </w:r>
          </w:p>
          <w:p w:rsidR="00846554" w:rsidRDefault="00846554">
            <w:pPr>
              <w:pStyle w:val="Body"/>
            </w:pPr>
            <w:r>
              <w:rPr>
                <w:lang w:val="en-US"/>
              </w:rPr>
              <w:t>周二</w:t>
            </w:r>
          </w:p>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r>
              <w:rPr>
                <w:lang w:val="en-US"/>
              </w:rPr>
              <w:t>LJMU国际关系：</w:t>
            </w:r>
          </w:p>
          <w:p w:rsidR="00846554" w:rsidRDefault="00846554">
            <w:pPr>
              <w:pStyle w:val="Body"/>
            </w:pPr>
            <w:r>
              <w:rPr>
                <w:rFonts w:ascii="HelveticaNeueLTStd-Md" w:eastAsia="HelveticaNeueLTStd-Md" w:hAnsi="HelveticaNeueLTStd-Md" w:cs="HelveticaNeueLTStd-Md"/>
                <w:u w:color="00205B"/>
              </w:rPr>
              <w:t>Dr</w:t>
            </w:r>
            <w:r>
              <w:rPr>
                <w:rFonts w:ascii="HelveticaNeueLTStd-Md" w:eastAsia="HelveticaNeueLTStd-Md" w:hAnsi="HelveticaNeueLTStd-Md" w:cs="HelveticaNeueLTStd-Md"/>
                <w:u w:color="00205B"/>
                <w:lang w:val="en-US"/>
              </w:rPr>
              <w:t>. Megan Armstrong</w:t>
            </w:r>
          </w:p>
          <w:p w:rsidR="00846554" w:rsidRDefault="00846554">
            <w:pPr>
              <w:pStyle w:val="Body"/>
              <w:rPr>
                <w:lang w:val="en-US"/>
              </w:rPr>
            </w:pPr>
          </w:p>
          <w:p w:rsidR="00846554" w:rsidRDefault="00846554">
            <w:pPr>
              <w:pStyle w:val="Body"/>
              <w:rPr>
                <w:lang w:val="en-US"/>
              </w:rPr>
            </w:pPr>
            <w:r>
              <w:rPr>
                <w:lang w:val="en-US"/>
              </w:rPr>
              <w:t>内容：</w:t>
            </w:r>
          </w:p>
          <w:p w:rsidR="00846554" w:rsidRPr="00F61E95" w:rsidRDefault="00846554" w:rsidP="00846554">
            <w:pPr>
              <w:pStyle w:val="Body"/>
              <w:numPr>
                <w:ilvl w:val="0"/>
                <w:numId w:val="13"/>
              </w:numPr>
              <w:rPr>
                <w:lang w:val="en-US"/>
              </w:rPr>
            </w:pPr>
            <w:r>
              <w:t>女性</w:t>
            </w:r>
            <w:r w:rsidRPr="00F61E95">
              <w:rPr>
                <w:lang w:val="en-US"/>
              </w:rPr>
              <w:t>，</w:t>
            </w:r>
            <w:r>
              <w:t>和平与安全</w:t>
            </w:r>
            <w:r w:rsidRPr="00F61E95">
              <w:rPr>
                <w:lang w:val="en-US"/>
              </w:rPr>
              <w:br/>
            </w:r>
            <w:r>
              <w:rPr>
                <w:lang w:val="en-US"/>
              </w:rPr>
              <w:t>Women, Peace and Security</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r>
              <w:rPr>
                <w:lang w:val="en-US"/>
              </w:rPr>
              <w:t>LJMU创业中心：</w:t>
            </w:r>
          </w:p>
          <w:p w:rsidR="00846554" w:rsidRDefault="00846554">
            <w:pPr>
              <w:pStyle w:val="Body"/>
              <w:rPr>
                <w:lang w:val="en-US"/>
              </w:rPr>
            </w:pPr>
            <w:r>
              <w:rPr>
                <w:lang w:val="en-US"/>
              </w:rPr>
              <w:t>Anna Sexton</w:t>
            </w:r>
          </w:p>
          <w:p w:rsidR="00846554" w:rsidRDefault="00846554">
            <w:pPr>
              <w:pStyle w:val="Body"/>
              <w:rPr>
                <w:lang w:val="en-US"/>
              </w:rPr>
            </w:pPr>
          </w:p>
          <w:p w:rsidR="00846554" w:rsidRDefault="00846554">
            <w:pPr>
              <w:pStyle w:val="Body"/>
              <w:rPr>
                <w:lang w:val="en-US"/>
              </w:rPr>
            </w:pPr>
            <w:r>
              <w:rPr>
                <w:lang w:val="en-US"/>
              </w:rPr>
              <w:t>内容：</w:t>
            </w:r>
          </w:p>
          <w:p w:rsidR="00846554" w:rsidRDefault="00846554" w:rsidP="00846554">
            <w:pPr>
              <w:pStyle w:val="Body"/>
              <w:numPr>
                <w:ilvl w:val="0"/>
                <w:numId w:val="14"/>
              </w:numPr>
            </w:pPr>
            <w:r>
              <w:t>创意与企业</w:t>
            </w:r>
            <w:r>
              <w:rPr>
                <w:lang w:val="en-US"/>
              </w:rPr>
              <w:t xml:space="preserve"> 1</w:t>
            </w:r>
            <w:r>
              <w:br/>
            </w:r>
            <w:r>
              <w:rPr>
                <w:lang w:val="en-US"/>
              </w:rPr>
              <w:t>Creativity and Enterprise 1</w:t>
            </w:r>
          </w:p>
        </w:tc>
      </w:tr>
      <w:tr w:rsidR="00846554">
        <w:trPr>
          <w:trHeight w:val="2390"/>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Default"/>
              <w:jc w:val="both"/>
            </w:pPr>
            <w:r>
              <w:rPr>
                <w:rFonts w:ascii="Calibri" w:eastAsia="Calibri" w:hAnsi="Calibri" w:cs="Calibri"/>
              </w:rPr>
              <w:t>你将再一次与Dr. Armstrong一起学习，但今天的讨论重点是世界各地的女性。Dr. Armstrong将介绍联合国是如何制定保护女性的特殊议程，并探讨女性是如何以不同于男性的方式经历战争和冲突，以及造成这种不同的原因。我们将了解不同国家所倡议的和平与安全和世界各地为维持和平</w:t>
            </w:r>
            <w:proofErr w:type="gramStart"/>
            <w:r>
              <w:rPr>
                <w:rFonts w:ascii="Calibri" w:eastAsia="Calibri" w:hAnsi="Calibri" w:cs="Calibri"/>
              </w:rPr>
              <w:t>曾探索</w:t>
            </w:r>
            <w:proofErr w:type="gramEnd"/>
            <w:r>
              <w:rPr>
                <w:rFonts w:ascii="Calibri" w:eastAsia="Calibri" w:hAnsi="Calibri" w:cs="Calibri"/>
              </w:rPr>
              <w:t>过的不同方式。</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Default"/>
              <w:jc w:val="both"/>
            </w:pPr>
            <w:r>
              <w:rPr>
                <w:rFonts w:ascii="Calibri" w:eastAsia="Calibri" w:hAnsi="Calibri" w:cs="Calibri"/>
              </w:rPr>
              <w:t>我校创业中心的Anna Sexton老师致力于帮助学生成为企业家。通常艺术人文领域的创意人才并不认为自己具备商人或企业家的特质，但这些技能往往对于自由职业创意工作者是非常重要的。这节课中，Anna会探讨如何制定策略，使创意人才在现实世界中获得经济和战略上的成功。</w:t>
            </w:r>
          </w:p>
        </w:tc>
      </w:tr>
      <w:tr w:rsidR="00846554">
        <w:trPr>
          <w:trHeight w:val="2158"/>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p>
          <w:p w:rsidR="00846554" w:rsidRDefault="00846554">
            <w:pPr>
              <w:pStyle w:val="Body"/>
              <w:rPr>
                <w:lang w:val="en-US"/>
              </w:rPr>
            </w:pPr>
          </w:p>
          <w:p w:rsidR="00846554" w:rsidRDefault="00846554">
            <w:pPr>
              <w:pStyle w:val="Body"/>
              <w:rPr>
                <w:lang w:val="en-US"/>
              </w:rPr>
            </w:pPr>
            <w:r>
              <w:rPr>
                <w:lang w:val="en-US"/>
              </w:rPr>
              <w:t>7月7日</w:t>
            </w:r>
          </w:p>
          <w:p w:rsidR="00846554" w:rsidRDefault="00846554">
            <w:pPr>
              <w:pStyle w:val="Body"/>
            </w:pPr>
            <w:r>
              <w:rPr>
                <w:lang w:val="en-US"/>
              </w:rPr>
              <w:t>周三</w:t>
            </w:r>
          </w:p>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r>
              <w:rPr>
                <w:lang w:val="en-US"/>
              </w:rPr>
              <w:t>LJMU社会学：</w:t>
            </w:r>
          </w:p>
          <w:p w:rsidR="00846554" w:rsidRDefault="00846554">
            <w:pPr>
              <w:pStyle w:val="Body"/>
            </w:pPr>
            <w:r>
              <w:rPr>
                <w:lang w:val="en-US"/>
              </w:rPr>
              <w:t xml:space="preserve">Dr. </w:t>
            </w:r>
            <w:r>
              <w:rPr>
                <w:rFonts w:ascii="HelveticaNeueLTStd-Md" w:eastAsia="HelveticaNeueLTStd-Md" w:hAnsi="HelveticaNeueLTStd-Md" w:cs="HelveticaNeueLTStd-Md"/>
                <w:u w:color="00205B"/>
                <w:lang w:val="da-DK"/>
              </w:rPr>
              <w:t>Sara Parker</w:t>
            </w:r>
          </w:p>
          <w:p w:rsidR="00846554" w:rsidRDefault="00846554">
            <w:pPr>
              <w:pStyle w:val="Body"/>
              <w:rPr>
                <w:lang w:val="en-US"/>
              </w:rPr>
            </w:pPr>
          </w:p>
          <w:p w:rsidR="00846554" w:rsidRDefault="00846554">
            <w:pPr>
              <w:pStyle w:val="Body"/>
              <w:rPr>
                <w:lang w:val="en-US"/>
              </w:rPr>
            </w:pPr>
            <w:r>
              <w:rPr>
                <w:lang w:val="en-US"/>
              </w:rPr>
              <w:t>内容：</w:t>
            </w:r>
          </w:p>
          <w:p w:rsidR="00846554" w:rsidRDefault="00846554" w:rsidP="00846554">
            <w:pPr>
              <w:pStyle w:val="Body"/>
              <w:numPr>
                <w:ilvl w:val="0"/>
                <w:numId w:val="15"/>
              </w:numPr>
            </w:pPr>
            <w:r>
              <w:t>女性与性别平等</w:t>
            </w:r>
            <w:r>
              <w:br/>
            </w:r>
            <w:r>
              <w:rPr>
                <w:lang w:val="en-US"/>
              </w:rPr>
              <w:t xml:space="preserve">Women </w:t>
            </w:r>
            <w:r>
              <w:t>and Equality</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r>
              <w:rPr>
                <w:lang w:val="en-US"/>
              </w:rPr>
              <w:t>LJMU创业中心：</w:t>
            </w:r>
          </w:p>
          <w:p w:rsidR="00846554" w:rsidRDefault="00846554">
            <w:pPr>
              <w:pStyle w:val="Body"/>
              <w:rPr>
                <w:lang w:val="en-US"/>
              </w:rPr>
            </w:pPr>
            <w:r>
              <w:rPr>
                <w:lang w:val="en-US"/>
              </w:rPr>
              <w:t>Anna Sexton</w:t>
            </w:r>
          </w:p>
          <w:p w:rsidR="00846554" w:rsidRDefault="00846554">
            <w:pPr>
              <w:pStyle w:val="Body"/>
              <w:rPr>
                <w:lang w:val="en-US"/>
              </w:rPr>
            </w:pPr>
          </w:p>
          <w:p w:rsidR="00846554" w:rsidRDefault="00846554">
            <w:pPr>
              <w:pStyle w:val="Body"/>
              <w:rPr>
                <w:lang w:val="en-US"/>
              </w:rPr>
            </w:pPr>
            <w:r>
              <w:rPr>
                <w:lang w:val="en-US"/>
              </w:rPr>
              <w:t>内容：</w:t>
            </w:r>
          </w:p>
          <w:p w:rsidR="00846554" w:rsidRDefault="00846554" w:rsidP="00846554">
            <w:pPr>
              <w:pStyle w:val="Body"/>
              <w:numPr>
                <w:ilvl w:val="0"/>
                <w:numId w:val="16"/>
              </w:numPr>
            </w:pPr>
            <w:r>
              <w:t>创意与企业</w:t>
            </w:r>
            <w:r>
              <w:rPr>
                <w:lang w:val="en-US"/>
              </w:rPr>
              <w:t xml:space="preserve"> 2</w:t>
            </w:r>
            <w:r>
              <w:br/>
            </w:r>
            <w:r>
              <w:rPr>
                <w:lang w:val="en-US"/>
              </w:rPr>
              <w:t>Creativity and Enterprise 2</w:t>
            </w:r>
          </w:p>
        </w:tc>
      </w:tr>
      <w:tr w:rsidR="00846554">
        <w:trPr>
          <w:trHeight w:val="2730"/>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Default"/>
              <w:jc w:val="both"/>
            </w:pPr>
            <w:r>
              <w:rPr>
                <w:rFonts w:ascii="Calibri" w:eastAsia="Calibri" w:hAnsi="Calibri" w:cs="Calibri"/>
              </w:rPr>
              <w:t>今天课程的主题依然是关于女性。Dr. Parker将具体介绍她关于尼泊尔妇女的创新研究。她经常前往尼泊尔与当地社区合作，作为她参与式行动研究的一部分。她让当地人民可以向地区官员和更广阔的世界表达现实。她还开展了一些支持尼泊尔妇女儿童的项目，以实现联合国可持续发展的目标。因此这门课程将是进一步了解联合国发展目标的宝贵机会。</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Default"/>
              <w:jc w:val="both"/>
            </w:pPr>
            <w:r>
              <w:rPr>
                <w:rFonts w:ascii="Calibri" w:eastAsia="Calibri" w:hAnsi="Calibri" w:cs="Calibri"/>
                <w:lang w:val="zh-CN"/>
              </w:rPr>
              <w:t>在Anna Sexton老师的第二节课中，你将进一步加强前一天所学习到的技能。并审视企业，市场营销和精准的语言之间的关系。这将支持你作为创意人才的工作和生活。</w:t>
            </w:r>
          </w:p>
        </w:tc>
      </w:tr>
      <w:tr w:rsidR="00846554">
        <w:trPr>
          <w:trHeight w:val="2523"/>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p>
          <w:p w:rsidR="00846554" w:rsidRDefault="00846554">
            <w:pPr>
              <w:pStyle w:val="Body"/>
              <w:rPr>
                <w:lang w:val="en-US"/>
              </w:rPr>
            </w:pPr>
          </w:p>
          <w:p w:rsidR="00846554" w:rsidRDefault="00846554">
            <w:pPr>
              <w:pStyle w:val="Body"/>
              <w:rPr>
                <w:lang w:val="en-US"/>
              </w:rPr>
            </w:pPr>
            <w:r>
              <w:rPr>
                <w:lang w:val="en-US"/>
              </w:rPr>
              <w:t>7月8日</w:t>
            </w:r>
          </w:p>
          <w:p w:rsidR="00846554" w:rsidRDefault="00846554">
            <w:pPr>
              <w:pStyle w:val="Body"/>
            </w:pPr>
            <w:r>
              <w:rPr>
                <w:lang w:val="en-US"/>
              </w:rPr>
              <w:t>周四</w:t>
            </w:r>
          </w:p>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r>
              <w:rPr>
                <w:lang w:val="en-US"/>
              </w:rPr>
              <w:t>LJMU电影制作：</w:t>
            </w:r>
          </w:p>
          <w:p w:rsidR="00846554" w:rsidRDefault="00846554">
            <w:pPr>
              <w:pStyle w:val="Body"/>
            </w:pPr>
            <w:r>
              <w:rPr>
                <w:lang w:val="en-US"/>
              </w:rPr>
              <w:t xml:space="preserve">Dr. </w:t>
            </w:r>
            <w:r>
              <w:rPr>
                <w:rFonts w:ascii="HelveticaNeueLTStd-Md" w:eastAsia="HelveticaNeueLTStd-Md" w:hAnsi="HelveticaNeueLTStd-Md" w:cs="HelveticaNeueLTStd-Md"/>
                <w:u w:color="00205B"/>
              </w:rPr>
              <w:t>Michael Brown</w:t>
            </w:r>
          </w:p>
          <w:p w:rsidR="00846554" w:rsidRDefault="00846554">
            <w:pPr>
              <w:pStyle w:val="Body"/>
            </w:pPr>
          </w:p>
          <w:p w:rsidR="00846554" w:rsidRDefault="00846554">
            <w:pPr>
              <w:pStyle w:val="Body"/>
              <w:rPr>
                <w:lang w:val="en-US"/>
              </w:rPr>
            </w:pPr>
            <w:r>
              <w:rPr>
                <w:lang w:val="en-US"/>
              </w:rPr>
              <w:t>内容：</w:t>
            </w:r>
          </w:p>
          <w:p w:rsidR="00846554" w:rsidRDefault="00846554" w:rsidP="00846554">
            <w:pPr>
              <w:pStyle w:val="Body"/>
              <w:numPr>
                <w:ilvl w:val="0"/>
                <w:numId w:val="17"/>
              </w:numPr>
            </w:pPr>
            <w:r>
              <w:t>数位叙事与社会赋权</w:t>
            </w:r>
            <w:r>
              <w:br/>
            </w:r>
            <w:r>
              <w:rPr>
                <w:lang w:val="en-US"/>
              </w:rPr>
              <w:t>Social  Empowerment Through Digital Storytelling</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r>
              <w:rPr>
                <w:lang w:val="en-US"/>
              </w:rPr>
              <w:t>LJMU爱尔兰文学：</w:t>
            </w:r>
          </w:p>
          <w:p w:rsidR="00846554" w:rsidRDefault="00846554">
            <w:pPr>
              <w:pStyle w:val="Body"/>
              <w:rPr>
                <w:lang w:val="en-US"/>
              </w:rPr>
            </w:pPr>
            <w:r>
              <w:rPr>
                <w:lang w:val="en-US"/>
              </w:rPr>
              <w:t>Professor Gerry Smyth</w:t>
            </w:r>
          </w:p>
          <w:p w:rsidR="00846554" w:rsidRDefault="00846554">
            <w:pPr>
              <w:pStyle w:val="Body"/>
              <w:rPr>
                <w:lang w:val="en-US"/>
              </w:rPr>
            </w:pPr>
          </w:p>
          <w:p w:rsidR="00846554" w:rsidRDefault="00846554">
            <w:pPr>
              <w:pStyle w:val="Body"/>
              <w:rPr>
                <w:lang w:val="en-US"/>
              </w:rPr>
            </w:pPr>
            <w:r>
              <w:rPr>
                <w:lang w:val="en-US"/>
              </w:rPr>
              <w:t>内容：</w:t>
            </w:r>
          </w:p>
          <w:p w:rsidR="00846554" w:rsidRDefault="00846554" w:rsidP="00846554">
            <w:pPr>
              <w:pStyle w:val="Body"/>
              <w:numPr>
                <w:ilvl w:val="0"/>
                <w:numId w:val="18"/>
              </w:numPr>
            </w:pPr>
            <w:r>
              <w:t>利物浦海员歌曲传统</w:t>
            </w:r>
            <w:r>
              <w:rPr>
                <w:lang w:val="en-US"/>
              </w:rPr>
              <w:br/>
            </w:r>
            <w:r>
              <w:t>Liverpool Sea Shanty Traditions</w:t>
            </w:r>
          </w:p>
        </w:tc>
      </w:tr>
      <w:tr w:rsidR="00846554">
        <w:trPr>
          <w:trHeight w:val="5487"/>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spacing w:after="160" w:line="259" w:lineRule="auto"/>
              <w:jc w:val="both"/>
            </w:pPr>
            <w:r>
              <w:t>故事具有力量。通过故事我们可以告诉其他人那些对我们重要的事：我们的生活经历、想法、关注和感受。将这些事吐露出来对我们内心健康是有益处的。假如其他人听了我们的故事后说：“哇，这也是我的故事”会发生什么？我们可以建立一段友谊。接着更多的人会带着同样的故事走上前来，慢慢地我们可以建成一个群体，这个共同的故事成了联系我们的纽带。现在，如果我们愿意，我们可以集体使用这个故事推动更广泛的社会讨论从而促成改变。人们态度上的改变，人们行为方式的改变，法律和政策方面的改变。今天的课程我们将探讨故事是怎样成为我们改变世界的起点。当然，故事可以在篝火旁讲述，这或许是它的起源。但我们要讨论的是那些帮助我们讲述故事的数码工具：从手机摄像头到社交媒体网络。</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Default"/>
              <w:jc w:val="both"/>
            </w:pPr>
            <w:r>
              <w:rPr>
                <w:rFonts w:ascii="Calibri" w:eastAsia="Calibri" w:hAnsi="Calibri" w:cs="Calibri"/>
              </w:rPr>
              <w:t>利物浦一直是重要港口，这也是为什么在这里有着全世界最古老的中国城和华人社区。几个世纪前，海员们发展出了一种特殊的歌曲传统，海员号子。这无疑是传统文化和特殊的艺术遗存。Smyth教授记录保存了这些以独特旋律歌唱的古老歌曲。在这节课中你将学习到利物浦这座历史悠久的城市在海事和音乐方面的遗产。</w:t>
            </w:r>
          </w:p>
        </w:tc>
      </w:tr>
      <w:tr w:rsidR="00846554">
        <w:trPr>
          <w:trHeight w:val="2719"/>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p>
          <w:p w:rsidR="00846554" w:rsidRDefault="00846554">
            <w:pPr>
              <w:pStyle w:val="Body"/>
              <w:rPr>
                <w:lang w:val="en-US"/>
              </w:rPr>
            </w:pPr>
          </w:p>
          <w:p w:rsidR="00846554" w:rsidRDefault="00846554">
            <w:pPr>
              <w:pStyle w:val="Body"/>
              <w:rPr>
                <w:lang w:val="en-US"/>
              </w:rPr>
            </w:pPr>
            <w:r>
              <w:rPr>
                <w:lang w:val="en-US"/>
              </w:rPr>
              <w:t>7月9日</w:t>
            </w:r>
          </w:p>
          <w:p w:rsidR="00846554" w:rsidRDefault="00846554">
            <w:pPr>
              <w:pStyle w:val="Body"/>
            </w:pPr>
            <w:r>
              <w:rPr>
                <w:lang w:val="en-US"/>
              </w:rPr>
              <w:t>周五</w:t>
            </w:r>
          </w:p>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r>
              <w:rPr>
                <w:lang w:val="en-US"/>
              </w:rPr>
              <w:t>LJMU历史学：</w:t>
            </w:r>
          </w:p>
          <w:p w:rsidR="00846554" w:rsidRDefault="00846554">
            <w:pPr>
              <w:pStyle w:val="Body"/>
            </w:pPr>
            <w:r>
              <w:rPr>
                <w:lang w:val="en-US"/>
              </w:rPr>
              <w:t xml:space="preserve">Dr. </w:t>
            </w:r>
            <w:r>
              <w:rPr>
                <w:rFonts w:ascii="HelveticaNeueLTStd-Md" w:eastAsia="HelveticaNeueLTStd-Md" w:hAnsi="HelveticaNeueLTStd-Md" w:cs="HelveticaNeueLTStd-Md"/>
                <w:u w:color="00205B"/>
                <w:lang w:val="en-US"/>
              </w:rPr>
              <w:t xml:space="preserve">Mark </w:t>
            </w:r>
            <w:proofErr w:type="spellStart"/>
            <w:r>
              <w:rPr>
                <w:rFonts w:ascii="HelveticaNeueLTStd-Md" w:eastAsia="HelveticaNeueLTStd-Md" w:hAnsi="HelveticaNeueLTStd-Md" w:cs="HelveticaNeueLTStd-Md"/>
                <w:u w:color="00205B"/>
                <w:lang w:val="en-US"/>
              </w:rPr>
              <w:t>Benbough</w:t>
            </w:r>
            <w:proofErr w:type="spellEnd"/>
            <w:r>
              <w:rPr>
                <w:rFonts w:ascii="HelveticaNeueLTStd-Md" w:eastAsia="HelveticaNeueLTStd-Md" w:hAnsi="HelveticaNeueLTStd-Md" w:cs="HelveticaNeueLTStd-Md"/>
                <w:u w:color="00205B"/>
                <w:lang w:val="en-US"/>
              </w:rPr>
              <w:t>-Jackson</w:t>
            </w:r>
          </w:p>
          <w:p w:rsidR="00846554" w:rsidRDefault="00846554">
            <w:pPr>
              <w:pStyle w:val="Body"/>
              <w:rPr>
                <w:lang w:val="en-US"/>
              </w:rPr>
            </w:pPr>
          </w:p>
          <w:p w:rsidR="00846554" w:rsidRDefault="00846554">
            <w:pPr>
              <w:pStyle w:val="Body"/>
              <w:rPr>
                <w:lang w:val="en-US"/>
              </w:rPr>
            </w:pPr>
            <w:r>
              <w:rPr>
                <w:lang w:val="en-US"/>
              </w:rPr>
              <w:t>内容：</w:t>
            </w:r>
          </w:p>
          <w:p w:rsidR="00846554" w:rsidRDefault="00846554" w:rsidP="00846554">
            <w:pPr>
              <w:pStyle w:val="Body"/>
              <w:numPr>
                <w:ilvl w:val="0"/>
                <w:numId w:val="19"/>
              </w:numPr>
            </w:pPr>
            <w:r>
              <w:t>个人，国家和国际身份认同</w:t>
            </w:r>
            <w:r>
              <w:br/>
            </w:r>
            <w:r>
              <w:rPr>
                <w:lang w:val="en-US"/>
              </w:rPr>
              <w:t>Personal, National and International Identity</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jc w:val="both"/>
              <w:rPr>
                <w:lang w:val="en-US"/>
              </w:rPr>
            </w:pPr>
            <w:r>
              <w:rPr>
                <w:lang w:val="en-US"/>
              </w:rPr>
              <w:t>印尼泗水</w:t>
            </w:r>
            <w:proofErr w:type="spellStart"/>
            <w:r>
              <w:rPr>
                <w:lang w:val="en-US"/>
              </w:rPr>
              <w:t>Ciputra</w:t>
            </w:r>
            <w:proofErr w:type="spellEnd"/>
            <w:r>
              <w:rPr>
                <w:lang w:val="en-US"/>
              </w:rPr>
              <w:t>大学校长：</w:t>
            </w:r>
          </w:p>
          <w:p w:rsidR="00846554" w:rsidRDefault="00846554">
            <w:pPr>
              <w:pStyle w:val="Body"/>
              <w:rPr>
                <w:lang w:val="en-US"/>
              </w:rPr>
            </w:pPr>
            <w:r>
              <w:rPr>
                <w:lang w:val="en-US"/>
              </w:rPr>
              <w:t xml:space="preserve">Mr. </w:t>
            </w:r>
            <w:proofErr w:type="spellStart"/>
            <w:r>
              <w:rPr>
                <w:lang w:val="en-US"/>
              </w:rPr>
              <w:t>Yohannes</w:t>
            </w:r>
            <w:proofErr w:type="spellEnd"/>
            <w:r>
              <w:rPr>
                <w:lang w:val="en-US"/>
              </w:rPr>
              <w:t xml:space="preserve"> </w:t>
            </w:r>
            <w:proofErr w:type="spellStart"/>
            <w:r>
              <w:rPr>
                <w:lang w:val="en-US"/>
              </w:rPr>
              <w:t>Somawiharja</w:t>
            </w:r>
            <w:proofErr w:type="spellEnd"/>
          </w:p>
          <w:p w:rsidR="00846554" w:rsidRDefault="00846554">
            <w:pPr>
              <w:pStyle w:val="Body"/>
              <w:rPr>
                <w:lang w:val="en-US"/>
              </w:rPr>
            </w:pPr>
          </w:p>
          <w:p w:rsidR="00846554" w:rsidRDefault="00846554">
            <w:pPr>
              <w:pStyle w:val="Body"/>
              <w:rPr>
                <w:lang w:val="en-US"/>
              </w:rPr>
            </w:pPr>
            <w:r>
              <w:t>内容：</w:t>
            </w:r>
          </w:p>
          <w:p w:rsidR="00846554" w:rsidRDefault="00846554" w:rsidP="00846554">
            <w:pPr>
              <w:pStyle w:val="Body"/>
              <w:numPr>
                <w:ilvl w:val="0"/>
                <w:numId w:val="20"/>
              </w:numPr>
            </w:pPr>
            <w:r>
              <w:t>印尼</w:t>
            </w:r>
            <w:r>
              <w:rPr>
                <w:lang w:val="en-US"/>
              </w:rPr>
              <w:t>文化遗产</w:t>
            </w:r>
            <w:r>
              <w:rPr>
                <w:lang w:val="en-US"/>
              </w:rPr>
              <w:br/>
              <w:t>A Rector</w:t>
            </w:r>
            <w:proofErr w:type="gramStart"/>
            <w:r>
              <w:rPr>
                <w:lang w:val="en-US"/>
              </w:rPr>
              <w:t>’</w:t>
            </w:r>
            <w:proofErr w:type="gramEnd"/>
            <w:r>
              <w:rPr>
                <w:lang w:val="en-US"/>
              </w:rPr>
              <w:t>s Heritage</w:t>
            </w:r>
          </w:p>
        </w:tc>
      </w:tr>
      <w:tr w:rsidR="00846554">
        <w:trPr>
          <w:trHeight w:val="4430"/>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r>
              <w:rPr>
                <w:rFonts w:ascii="Calibri" w:eastAsia="Calibri" w:hAnsi="Calibri" w:cs="Calibri"/>
                <w:color w:val="000000"/>
                <w:sz w:val="24"/>
                <w:szCs w:val="24"/>
                <w:u w:color="000000"/>
                <w14:textOutline w14:w="0" w14:cap="flat" w14:cmpd="sng" w14:algn="ctr">
                  <w14:noFill/>
                  <w14:prstDash w14:val="solid"/>
                  <w14:bevel/>
                </w14:textOutline>
              </w:rPr>
              <w:t xml:space="preserve">Dr. </w:t>
            </w:r>
            <w:proofErr w:type="spellStart"/>
            <w:r>
              <w:rPr>
                <w:rFonts w:ascii="Calibri" w:eastAsia="Calibri" w:hAnsi="Calibri" w:cs="Calibri"/>
                <w:color w:val="000000"/>
                <w:sz w:val="24"/>
                <w:szCs w:val="24"/>
                <w:u w:color="000000"/>
                <w14:textOutline w14:w="0" w14:cap="flat" w14:cmpd="sng" w14:algn="ctr">
                  <w14:noFill/>
                  <w14:prstDash w14:val="solid"/>
                  <w14:bevel/>
                </w14:textOutline>
              </w:rPr>
              <w:t>Benbugh</w:t>
            </w:r>
            <w:proofErr w:type="spellEnd"/>
            <w:r>
              <w:rPr>
                <w:rFonts w:ascii="Calibri" w:eastAsia="Calibri" w:hAnsi="Calibri" w:cs="Calibri"/>
                <w:color w:val="000000"/>
                <w:sz w:val="24"/>
                <w:szCs w:val="24"/>
                <w:u w:color="000000"/>
                <w14:textOutline w14:w="0" w14:cap="flat" w14:cmpd="sng" w14:algn="ctr">
                  <w14:noFill/>
                  <w14:prstDash w14:val="solid"/>
                  <w14:bevel/>
                </w14:textOutline>
              </w:rPr>
              <w:t>-Jackson是一名历史学家，主要研究个人和国家建立身份认同的方法。在本节课中，我们将探讨其中的部分方法。例如，我们是从歌曲、旗帜、食物中获得国家认同感，还是从其他一些重要因素中获得国家认同感？另外，我们个人身份与国家、国际身份之间的关系是什么？</w:t>
            </w:r>
            <w:proofErr w:type="gramStart"/>
            <w:r>
              <w:rPr>
                <w:rFonts w:ascii="Calibri" w:eastAsia="Calibri" w:hAnsi="Calibri" w:cs="Calibri"/>
                <w:color w:val="000000"/>
                <w:sz w:val="24"/>
                <w:szCs w:val="24"/>
                <w:u w:color="000000"/>
                <w14:textOutline w14:w="0" w14:cap="flat" w14:cmpd="sng" w14:algn="ctr">
                  <w14:noFill/>
                  <w14:prstDash w14:val="solid"/>
                  <w14:bevel/>
                </w14:textOutline>
              </w:rPr>
              <w:t>课程第</w:t>
            </w:r>
            <w:proofErr w:type="gramEnd"/>
            <w:r>
              <w:rPr>
                <w:rFonts w:ascii="Calibri" w:eastAsia="Calibri" w:hAnsi="Calibri" w:cs="Calibri"/>
                <w:color w:val="000000"/>
                <w:sz w:val="24"/>
                <w:szCs w:val="24"/>
                <w:u w:color="000000"/>
                <w14:textOutline w14:w="0" w14:cap="flat" w14:cmpd="sng" w14:algn="ctr">
                  <w14:noFill/>
                  <w14:prstDash w14:val="solid"/>
                  <w14:bevel/>
                </w14:textOutline>
              </w:rPr>
              <w:t>一部分将围绕这些有趣的哲学、社会学的讨论展开。在第二部分，来自利物浦的艺术家组合“Sound Agents”将进行演讲。两位艺术家与利物浦中国城的华人社区合作，记录了那里几位最年长居民的口述史。我们今天将会讨论这些有趣的生活经历，并了解他们作为中国公民移居利物浦后，对从此改变的人生的感受。</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Default"/>
              <w:jc w:val="both"/>
            </w:pPr>
            <w:r>
              <w:rPr>
                <w:rFonts w:ascii="Calibri" w:eastAsia="Calibri" w:hAnsi="Calibri" w:cs="Calibri"/>
              </w:rPr>
              <w:t>这堂课上我们将学习另一种不同的文化，印度尼西亚文化。艺术收藏家，印尼泗水</w:t>
            </w:r>
            <w:proofErr w:type="spellStart"/>
            <w:r>
              <w:rPr>
                <w:rFonts w:ascii="Calibri" w:eastAsia="Calibri" w:hAnsi="Calibri" w:cs="Calibri"/>
              </w:rPr>
              <w:t>Ciputra</w:t>
            </w:r>
            <w:proofErr w:type="spellEnd"/>
            <w:r>
              <w:rPr>
                <w:rFonts w:ascii="Calibri" w:eastAsia="Calibri" w:hAnsi="Calibri" w:cs="Calibri"/>
              </w:rPr>
              <w:t>大学校长</w:t>
            </w:r>
            <w:proofErr w:type="spellStart"/>
            <w:r>
              <w:rPr>
                <w:rFonts w:ascii="Calibri" w:eastAsia="Calibri" w:hAnsi="Calibri" w:cs="Calibri"/>
              </w:rPr>
              <w:t>Somawiharja</w:t>
            </w:r>
            <w:proofErr w:type="spellEnd"/>
            <w:r>
              <w:rPr>
                <w:rFonts w:ascii="Calibri" w:eastAsia="Calibri" w:hAnsi="Calibri" w:cs="Calibri"/>
              </w:rPr>
              <w:t>先生将为我们介绍一些来自他的祖国的精美艺术品和工艺品。这包括了印尼蜡染的制作工艺和印尼传统面料纹饰意义；具有装饰性和象征意义的格里斯剑</w:t>
            </w:r>
            <w:proofErr w:type="gramStart"/>
            <w:r>
              <w:rPr>
                <w:rFonts w:ascii="Calibri" w:eastAsia="Calibri" w:hAnsi="Calibri" w:cs="Calibri"/>
              </w:rPr>
              <w:t>和哇杨</w:t>
            </w:r>
            <w:proofErr w:type="gramEnd"/>
            <w:r>
              <w:rPr>
                <w:rFonts w:ascii="Calibri" w:eastAsia="Calibri" w:hAnsi="Calibri" w:cs="Calibri"/>
              </w:rPr>
              <w:t>皮影戏的叙事手法。</w:t>
            </w:r>
          </w:p>
          <w:p w:rsidR="00846554" w:rsidRDefault="00846554">
            <w:pPr>
              <w:pStyle w:val="Default"/>
              <w:jc w:val="both"/>
            </w:pPr>
          </w:p>
          <w:p w:rsidR="00846554" w:rsidRDefault="00846554">
            <w:pPr>
              <w:pStyle w:val="Default"/>
              <w:jc w:val="both"/>
            </w:pPr>
          </w:p>
          <w:p w:rsidR="00846554" w:rsidRDefault="00846554">
            <w:pPr>
              <w:pStyle w:val="Default"/>
              <w:jc w:val="both"/>
            </w:pPr>
          </w:p>
          <w:p w:rsidR="00846554" w:rsidRDefault="00846554">
            <w:pPr>
              <w:pStyle w:val="Default"/>
              <w:jc w:val="both"/>
            </w:pPr>
          </w:p>
          <w:p w:rsidR="00846554" w:rsidRDefault="00846554">
            <w:pPr>
              <w:pStyle w:val="Default"/>
              <w:jc w:val="both"/>
            </w:pPr>
          </w:p>
          <w:p w:rsidR="00846554" w:rsidRDefault="00846554">
            <w:pPr>
              <w:pStyle w:val="Default"/>
              <w:jc w:val="both"/>
            </w:pPr>
          </w:p>
        </w:tc>
      </w:tr>
    </w:tbl>
    <w:p w:rsidR="00846554" w:rsidRDefault="00846554">
      <w:pPr>
        <w:pStyle w:val="Body"/>
        <w:widowControl w:val="0"/>
        <w:ind w:left="76" w:hanging="76"/>
      </w:pPr>
    </w:p>
    <w:p w:rsidR="00846554" w:rsidRDefault="00846554">
      <w:pPr>
        <w:pStyle w:val="Body"/>
        <w:rPr>
          <w:b/>
          <w:bCs/>
        </w:rPr>
      </w:pPr>
    </w:p>
    <w:p w:rsidR="00846554" w:rsidRDefault="00846554">
      <w:pPr>
        <w:pStyle w:val="Body"/>
        <w:rPr>
          <w:rFonts w:eastAsiaTheme="minorEastAsia"/>
          <w:b/>
          <w:bCs/>
        </w:rPr>
      </w:pPr>
    </w:p>
    <w:p w:rsidR="00846554" w:rsidRDefault="00846554">
      <w:pPr>
        <w:pStyle w:val="Body"/>
        <w:rPr>
          <w:b/>
          <w:bCs/>
        </w:rPr>
      </w:pPr>
      <w:r>
        <w:rPr>
          <w:b/>
          <w:bCs/>
        </w:rPr>
        <w:t>课程方向</w:t>
      </w:r>
      <w:r>
        <w:rPr>
          <w:rFonts w:eastAsiaTheme="minorEastAsia" w:hint="eastAsia"/>
          <w:b/>
          <w:bCs/>
        </w:rPr>
        <w:t>3</w:t>
      </w:r>
      <w:r>
        <w:rPr>
          <w:b/>
          <w:bCs/>
        </w:rPr>
        <w:t>：艺术设计（Art and Design）</w:t>
      </w:r>
    </w:p>
    <w:p w:rsidR="00846554" w:rsidRPr="00846554" w:rsidRDefault="00846554">
      <w:pPr>
        <w:pStyle w:val="Body"/>
        <w:rPr>
          <w:rFonts w:eastAsiaTheme="minorEastAsia"/>
        </w:rPr>
      </w:pPr>
    </w:p>
    <w:tbl>
      <w:tblPr>
        <w:tblStyle w:val="TableNormal"/>
        <w:tblW w:w="13583" w:type="dxa"/>
        <w:tblInd w:w="1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024"/>
        <w:gridCol w:w="5642"/>
        <w:gridCol w:w="5917"/>
      </w:tblGrid>
      <w:tr w:rsidR="00846554">
        <w:trPr>
          <w:trHeight w:val="494"/>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pPr>
            <w:r>
              <w:rPr>
                <w:b/>
                <w:bCs/>
                <w:lang w:val="en-US"/>
              </w:rPr>
              <w:t>专业课:  4 - 6.30pm</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pPr>
            <w:r>
              <w:rPr>
                <w:b/>
                <w:bCs/>
                <w:lang w:val="en-US"/>
              </w:rPr>
              <w:t>文化课: 7.30 - 8.30pm</w:t>
            </w:r>
          </w:p>
        </w:tc>
      </w:tr>
      <w:tr w:rsidR="00846554">
        <w:trPr>
          <w:trHeight w:val="2150"/>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p>
          <w:p w:rsidR="00846554" w:rsidRDefault="00846554">
            <w:pPr>
              <w:pStyle w:val="Body"/>
              <w:rPr>
                <w:lang w:val="en-US"/>
              </w:rPr>
            </w:pPr>
          </w:p>
          <w:p w:rsidR="00846554" w:rsidRDefault="00846554">
            <w:pPr>
              <w:pStyle w:val="Body"/>
              <w:rPr>
                <w:lang w:val="en-US"/>
              </w:rPr>
            </w:pPr>
            <w:r>
              <w:rPr>
                <w:lang w:val="en-US"/>
              </w:rPr>
              <w:t>7月5日</w:t>
            </w:r>
          </w:p>
          <w:p w:rsidR="00846554" w:rsidRDefault="00846554">
            <w:pPr>
              <w:pStyle w:val="Body"/>
            </w:pPr>
            <w:r>
              <w:rPr>
                <w:lang w:val="en-US"/>
              </w:rPr>
              <w:t>周一</w:t>
            </w:r>
          </w:p>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r>
              <w:rPr>
                <w:lang w:val="en-US"/>
              </w:rPr>
              <w:t>利物浦艺术设计学院：</w:t>
            </w:r>
          </w:p>
          <w:p w:rsidR="00846554" w:rsidRDefault="00846554">
            <w:pPr>
              <w:pStyle w:val="Body"/>
              <w:rPr>
                <w:lang w:val="en-US"/>
              </w:rPr>
            </w:pPr>
            <w:r>
              <w:rPr>
                <w:rFonts w:ascii="HelveticaNeueLTStd-Md" w:eastAsia="HelveticaNeueLTStd-Md" w:hAnsi="HelveticaNeueLTStd-Md" w:cs="HelveticaNeueLTStd-Md"/>
                <w:u w:color="00205B"/>
              </w:rPr>
              <w:t>Dr</w:t>
            </w:r>
            <w:r>
              <w:rPr>
                <w:rFonts w:ascii="HelveticaNeueLTStd-Md" w:eastAsia="HelveticaNeueLTStd-Md" w:hAnsi="HelveticaNeueLTStd-Md" w:cs="HelveticaNeueLTStd-Md"/>
                <w:u w:color="00205B"/>
                <w:lang w:val="en-US"/>
              </w:rPr>
              <w:t>.</w:t>
            </w:r>
            <w:r>
              <w:rPr>
                <w:rFonts w:ascii="HelveticaNeueLTStd-Md" w:eastAsia="HelveticaNeueLTStd-Md" w:hAnsi="HelveticaNeueLTStd-Md" w:cs="HelveticaNeueLTStd-Md"/>
                <w:u w:color="00205B"/>
                <w:lang w:val="de-DE"/>
              </w:rPr>
              <w:t xml:space="preserve"> Anne-Marie Bartlett</w:t>
            </w:r>
            <w:r>
              <w:rPr>
                <w:rFonts w:ascii="HelveticaNeueLTStd-Md" w:eastAsia="HelveticaNeueLTStd-Md" w:hAnsi="HelveticaNeueLTStd-Md" w:cs="HelveticaNeueLTStd-Md"/>
                <w:u w:color="00205B"/>
                <w:lang w:val="en-US"/>
              </w:rPr>
              <w:t>, Mike O’Shaughnessy</w:t>
            </w:r>
          </w:p>
          <w:p w:rsidR="00846554" w:rsidRDefault="00846554">
            <w:pPr>
              <w:pStyle w:val="Body"/>
              <w:rPr>
                <w:lang w:val="en-US"/>
              </w:rPr>
            </w:pPr>
          </w:p>
          <w:p w:rsidR="00846554" w:rsidRDefault="00846554">
            <w:pPr>
              <w:pStyle w:val="Body"/>
              <w:rPr>
                <w:lang w:val="en-US"/>
              </w:rPr>
            </w:pPr>
            <w:r>
              <w:rPr>
                <w:lang w:val="en-US"/>
              </w:rPr>
              <w:t>内容：</w:t>
            </w:r>
          </w:p>
          <w:p w:rsidR="00846554" w:rsidRDefault="00846554" w:rsidP="00846554">
            <w:pPr>
              <w:pStyle w:val="Body"/>
              <w:numPr>
                <w:ilvl w:val="0"/>
                <w:numId w:val="21"/>
              </w:numPr>
            </w:pPr>
            <w:r>
              <w:rPr>
                <w:lang w:val="en-US"/>
              </w:rPr>
              <w:t>平面设计</w:t>
            </w:r>
            <w:r>
              <w:rPr>
                <w:lang w:val="en-US"/>
              </w:rPr>
              <w:br/>
            </w:r>
            <w:r>
              <w:rPr>
                <w:rFonts w:ascii="HelveticaNeueLTStd-Md" w:eastAsia="HelveticaNeueLTStd-Md" w:hAnsi="HelveticaNeueLTStd-Md" w:cs="HelveticaNeueLTStd-Md"/>
                <w:u w:color="00205B"/>
                <w:lang w:val="en-US"/>
              </w:rPr>
              <w:t>Graphic Design</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pPr>
            <w:r>
              <w:t>LJMU媒体，文化与传播课程：</w:t>
            </w:r>
          </w:p>
          <w:p w:rsidR="00846554" w:rsidRDefault="00846554">
            <w:pPr>
              <w:pStyle w:val="Body"/>
              <w:rPr>
                <w:lang w:val="en-US"/>
              </w:rPr>
            </w:pPr>
            <w:r>
              <w:rPr>
                <w:lang w:val="en-US"/>
              </w:rPr>
              <w:t xml:space="preserve">Dr. Clare </w:t>
            </w:r>
            <w:proofErr w:type="spellStart"/>
            <w:r>
              <w:rPr>
                <w:lang w:val="en-US"/>
              </w:rPr>
              <w:t>Horrocks</w:t>
            </w:r>
            <w:proofErr w:type="spellEnd"/>
          </w:p>
          <w:p w:rsidR="00846554" w:rsidRDefault="00846554">
            <w:pPr>
              <w:pStyle w:val="Body"/>
              <w:rPr>
                <w:lang w:val="en-US"/>
              </w:rPr>
            </w:pPr>
          </w:p>
          <w:p w:rsidR="00846554" w:rsidRDefault="00846554">
            <w:pPr>
              <w:pStyle w:val="Body"/>
              <w:rPr>
                <w:lang w:val="en-US"/>
              </w:rPr>
            </w:pPr>
            <w:r>
              <w:rPr>
                <w:lang w:val="en-US"/>
              </w:rPr>
              <w:t>内容：</w:t>
            </w:r>
          </w:p>
          <w:p w:rsidR="00846554" w:rsidRDefault="00846554" w:rsidP="00846554">
            <w:pPr>
              <w:pStyle w:val="Body"/>
              <w:numPr>
                <w:ilvl w:val="0"/>
                <w:numId w:val="22"/>
              </w:numPr>
            </w:pPr>
            <w:r>
              <w:t>查尔斯·狄更斯与伦敦</w:t>
            </w:r>
            <w:r>
              <w:br/>
            </w:r>
            <w:r>
              <w:rPr>
                <w:lang w:val="en-US"/>
              </w:rPr>
              <w:t>Charles Dickens and London</w:t>
            </w:r>
          </w:p>
        </w:tc>
      </w:tr>
      <w:tr w:rsidR="00846554">
        <w:trPr>
          <w:trHeight w:val="2050"/>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Default"/>
              <w:jc w:val="both"/>
            </w:pPr>
            <w:r>
              <w:rPr>
                <w:rFonts w:eastAsia="Calibri" w:hint="eastAsia"/>
              </w:rPr>
              <w:t>你将与</w:t>
            </w:r>
            <w:r>
              <w:rPr>
                <w:rFonts w:ascii="Calibri" w:hAnsi="Calibri"/>
              </w:rPr>
              <w:t>Dr. Anne-Marie Bartlett</w:t>
            </w:r>
            <w:r>
              <w:rPr>
                <w:rFonts w:eastAsia="Calibri" w:hint="eastAsia"/>
              </w:rPr>
              <w:t>一起学习一些新的平面设计或插画方面的软件，你也可以准备一些自己感兴趣的主题，运用这堂课上学到的技巧将它们转化成全新的设计。</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Default"/>
              <w:jc w:val="both"/>
            </w:pPr>
            <w:r>
              <w:rPr>
                <w:rFonts w:ascii="Calibri" w:eastAsia="Calibri" w:hAnsi="Calibri" w:cs="Calibri"/>
                <w:lang w:val="zh-CN"/>
              </w:rPr>
              <w:t>查尔斯·狄更斯是英国最著名，最重要的作家之一。在他的文学作品中记录了19世纪伦敦的风土人情。今天我们将一起了解，他对伦敦的文学描述是如何影响了人们对这座城市的看法。即使他笔下的伦敦早已经历了巨大的改变，他的一些观点甚至在今天依然影响着英国人和游客对这座城市的印象。</w:t>
            </w:r>
          </w:p>
        </w:tc>
      </w:tr>
      <w:tr w:rsidR="00846554">
        <w:trPr>
          <w:trHeight w:val="1870"/>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p>
          <w:p w:rsidR="00846554" w:rsidRDefault="00846554">
            <w:pPr>
              <w:pStyle w:val="Body"/>
              <w:rPr>
                <w:lang w:val="en-US"/>
              </w:rPr>
            </w:pPr>
          </w:p>
          <w:p w:rsidR="00846554" w:rsidRDefault="00846554">
            <w:pPr>
              <w:pStyle w:val="Body"/>
              <w:rPr>
                <w:lang w:val="en-US"/>
              </w:rPr>
            </w:pPr>
            <w:r>
              <w:rPr>
                <w:lang w:val="en-US"/>
              </w:rPr>
              <w:t>7月6日</w:t>
            </w:r>
          </w:p>
          <w:p w:rsidR="00846554" w:rsidRDefault="00846554">
            <w:pPr>
              <w:pStyle w:val="Body"/>
            </w:pPr>
            <w:r>
              <w:rPr>
                <w:lang w:val="en-US"/>
              </w:rPr>
              <w:t>周二</w:t>
            </w:r>
          </w:p>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r>
              <w:rPr>
                <w:lang w:val="en-US"/>
              </w:rPr>
              <w:t>利物浦艺术设计学院：</w:t>
            </w:r>
          </w:p>
          <w:p w:rsidR="00846554" w:rsidRDefault="00846554">
            <w:pPr>
              <w:pStyle w:val="Body"/>
            </w:pPr>
            <w:r>
              <w:rPr>
                <w:rFonts w:ascii="HelveticaNeueLTStd-Md" w:eastAsia="HelveticaNeueLTStd-Md" w:hAnsi="HelveticaNeueLTStd-Md" w:cs="HelveticaNeueLTStd-Md"/>
                <w:u w:color="00205B"/>
              </w:rPr>
              <w:t>Kayla Owen</w:t>
            </w:r>
          </w:p>
          <w:p w:rsidR="00846554" w:rsidRDefault="00846554">
            <w:pPr>
              <w:pStyle w:val="Body"/>
              <w:rPr>
                <w:lang w:val="en-US"/>
              </w:rPr>
            </w:pPr>
          </w:p>
          <w:p w:rsidR="00846554" w:rsidRDefault="00846554">
            <w:pPr>
              <w:pStyle w:val="Body"/>
              <w:rPr>
                <w:lang w:val="en-US"/>
              </w:rPr>
            </w:pPr>
            <w:r>
              <w:rPr>
                <w:lang w:val="en-US"/>
              </w:rPr>
              <w:t>内容：</w:t>
            </w:r>
          </w:p>
          <w:p w:rsidR="00846554" w:rsidRDefault="00846554" w:rsidP="00846554">
            <w:pPr>
              <w:pStyle w:val="Body"/>
              <w:numPr>
                <w:ilvl w:val="0"/>
                <w:numId w:val="23"/>
              </w:numPr>
            </w:pPr>
            <w:r>
              <w:t>时尚创新与实践</w:t>
            </w:r>
            <w:r>
              <w:br/>
            </w:r>
            <w:r>
              <w:rPr>
                <w:lang w:val="en-US"/>
              </w:rPr>
              <w:lastRenderedPageBreak/>
              <w:t xml:space="preserve">Fashion Innovation and </w:t>
            </w:r>
            <w:proofErr w:type="spellStart"/>
            <w:r>
              <w:rPr>
                <w:lang w:val="en-US"/>
              </w:rPr>
              <w:t>Realisation</w:t>
            </w:r>
            <w:proofErr w:type="spellEnd"/>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r>
              <w:rPr>
                <w:lang w:val="en-US"/>
              </w:rPr>
              <w:lastRenderedPageBreak/>
              <w:t>LJMU创业中心：</w:t>
            </w:r>
          </w:p>
          <w:p w:rsidR="00846554" w:rsidRDefault="00846554">
            <w:pPr>
              <w:pStyle w:val="Body"/>
              <w:rPr>
                <w:lang w:val="en-US"/>
              </w:rPr>
            </w:pPr>
            <w:r>
              <w:rPr>
                <w:lang w:val="en-US"/>
              </w:rPr>
              <w:t>Anna Sexton</w:t>
            </w:r>
          </w:p>
          <w:p w:rsidR="00846554" w:rsidRDefault="00846554">
            <w:pPr>
              <w:pStyle w:val="Body"/>
              <w:rPr>
                <w:lang w:val="en-US"/>
              </w:rPr>
            </w:pPr>
          </w:p>
          <w:p w:rsidR="00846554" w:rsidRDefault="00846554">
            <w:pPr>
              <w:pStyle w:val="Body"/>
              <w:rPr>
                <w:lang w:val="en-US"/>
              </w:rPr>
            </w:pPr>
            <w:r>
              <w:rPr>
                <w:lang w:val="en-US"/>
              </w:rPr>
              <w:t>内容：</w:t>
            </w:r>
          </w:p>
          <w:p w:rsidR="00846554" w:rsidRDefault="00846554" w:rsidP="00846554">
            <w:pPr>
              <w:pStyle w:val="Body"/>
              <w:numPr>
                <w:ilvl w:val="0"/>
                <w:numId w:val="24"/>
              </w:numPr>
            </w:pPr>
            <w:r>
              <w:t>创意与企业 1</w:t>
            </w:r>
            <w:r>
              <w:br/>
            </w:r>
            <w:r>
              <w:rPr>
                <w:lang w:val="en-US"/>
              </w:rPr>
              <w:lastRenderedPageBreak/>
              <w:t>Creativity and Enterprise 1</w:t>
            </w:r>
          </w:p>
        </w:tc>
      </w:tr>
      <w:tr w:rsidR="00846554">
        <w:trPr>
          <w:trHeight w:val="2103"/>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Default"/>
              <w:jc w:val="both"/>
            </w:pPr>
            <w:r>
              <w:rPr>
                <w:rFonts w:eastAsia="Calibri" w:hint="eastAsia"/>
              </w:rPr>
              <w:t>这堂课上你将了解到</w:t>
            </w:r>
            <w:r>
              <w:rPr>
                <w:rFonts w:ascii="Calibri" w:hAnsi="Calibri"/>
              </w:rPr>
              <w:t>LJMU</w:t>
            </w:r>
            <w:r>
              <w:rPr>
                <w:rFonts w:eastAsia="Calibri" w:hint="eastAsia"/>
              </w:rPr>
              <w:t>艺术设计学院的资源能帮助你的设计发生多么令人惊奇的变化，并重新思考你自己的设计和灵感。同一概念往往会有许多跨专业领域的产出，即便作品开始时只是单纯的时装设计，最终也有可能导向装置创作或面向美术馆的纯艺术作品。</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Default"/>
              <w:jc w:val="both"/>
            </w:pPr>
            <w:r>
              <w:rPr>
                <w:rFonts w:ascii="Calibri" w:eastAsia="Calibri" w:hAnsi="Calibri" w:cs="Calibri"/>
              </w:rPr>
              <w:t>我校创业中心的Anna Sexton老师致力于帮助学生成为企业家。通常艺术人文领域的创意人才并不认为自己具备商人或企业家的特质，但这些技能往往对于自由职业创意工作者是非常重要的。这节课中，Anna会探讨如何制定策略，使创意人才在现实世界中获得经济和战略上的成功。</w:t>
            </w:r>
          </w:p>
        </w:tc>
      </w:tr>
      <w:tr w:rsidR="00846554">
        <w:trPr>
          <w:trHeight w:val="2150"/>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p>
          <w:p w:rsidR="00846554" w:rsidRDefault="00846554">
            <w:pPr>
              <w:pStyle w:val="Body"/>
              <w:rPr>
                <w:lang w:val="en-US"/>
              </w:rPr>
            </w:pPr>
          </w:p>
          <w:p w:rsidR="00846554" w:rsidRDefault="00846554">
            <w:pPr>
              <w:pStyle w:val="Body"/>
              <w:rPr>
                <w:lang w:val="en-US"/>
              </w:rPr>
            </w:pPr>
            <w:r>
              <w:rPr>
                <w:lang w:val="en-US"/>
              </w:rPr>
              <w:t>7月7日</w:t>
            </w:r>
          </w:p>
          <w:p w:rsidR="00846554" w:rsidRDefault="00846554">
            <w:pPr>
              <w:pStyle w:val="Body"/>
            </w:pPr>
            <w:r>
              <w:rPr>
                <w:lang w:val="en-US"/>
              </w:rPr>
              <w:t>周三</w:t>
            </w:r>
          </w:p>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r>
              <w:rPr>
                <w:lang w:val="en-US"/>
              </w:rPr>
              <w:t>利物浦艺术设计学院：</w:t>
            </w:r>
          </w:p>
          <w:p w:rsidR="00846554" w:rsidRDefault="00846554">
            <w:pPr>
              <w:pStyle w:val="Body"/>
              <w:rPr>
                <w:lang w:val="en-US"/>
              </w:rPr>
            </w:pPr>
            <w:r>
              <w:rPr>
                <w:rFonts w:ascii="HelveticaNeueLTStd-Md" w:eastAsia="HelveticaNeueLTStd-Md" w:hAnsi="HelveticaNeueLTStd-Md" w:cs="HelveticaNeueLTStd-Md"/>
                <w:u w:color="00205B"/>
                <w:lang w:val="en-US"/>
              </w:rPr>
              <w:t xml:space="preserve">Mark </w:t>
            </w:r>
            <w:proofErr w:type="spellStart"/>
            <w:r>
              <w:rPr>
                <w:rFonts w:ascii="HelveticaNeueLTStd-Md" w:eastAsia="HelveticaNeueLTStd-Md" w:hAnsi="HelveticaNeueLTStd-Md" w:cs="HelveticaNeueLTStd-Md"/>
                <w:u w:color="00205B"/>
                <w:lang w:val="en-US"/>
              </w:rPr>
              <w:t>Roughley</w:t>
            </w:r>
            <w:proofErr w:type="spellEnd"/>
          </w:p>
          <w:p w:rsidR="00846554" w:rsidRDefault="00846554">
            <w:pPr>
              <w:pStyle w:val="Body"/>
              <w:rPr>
                <w:lang w:val="en-US"/>
              </w:rPr>
            </w:pPr>
          </w:p>
          <w:p w:rsidR="00846554" w:rsidRDefault="00846554">
            <w:pPr>
              <w:pStyle w:val="Body"/>
              <w:rPr>
                <w:lang w:val="en-US"/>
              </w:rPr>
            </w:pPr>
            <w:r>
              <w:rPr>
                <w:lang w:val="en-US"/>
              </w:rPr>
              <w:t>内容：</w:t>
            </w:r>
          </w:p>
          <w:p w:rsidR="00846554" w:rsidRDefault="00846554" w:rsidP="00846554">
            <w:pPr>
              <w:pStyle w:val="Body"/>
              <w:numPr>
                <w:ilvl w:val="0"/>
                <w:numId w:val="25"/>
              </w:numPr>
            </w:pPr>
            <w:r>
              <w:t>艺术中的科学</w:t>
            </w:r>
            <w:r>
              <w:br/>
            </w:r>
            <w:r>
              <w:rPr>
                <w:lang w:val="en-US"/>
              </w:rPr>
              <w:t>Art in Science</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r>
              <w:rPr>
                <w:lang w:val="en-US"/>
              </w:rPr>
              <w:t>LJMU创业中心：</w:t>
            </w:r>
          </w:p>
          <w:p w:rsidR="00846554" w:rsidRDefault="00846554">
            <w:pPr>
              <w:pStyle w:val="Body"/>
              <w:rPr>
                <w:lang w:val="en-US"/>
              </w:rPr>
            </w:pPr>
            <w:r>
              <w:rPr>
                <w:lang w:val="en-US"/>
              </w:rPr>
              <w:t>Anna Sexton</w:t>
            </w:r>
          </w:p>
          <w:p w:rsidR="00846554" w:rsidRDefault="00846554">
            <w:pPr>
              <w:pStyle w:val="Body"/>
              <w:rPr>
                <w:lang w:val="en-US"/>
              </w:rPr>
            </w:pPr>
          </w:p>
          <w:p w:rsidR="00846554" w:rsidRDefault="00846554">
            <w:pPr>
              <w:pStyle w:val="Body"/>
              <w:rPr>
                <w:lang w:val="en-US"/>
              </w:rPr>
            </w:pPr>
            <w:r>
              <w:rPr>
                <w:lang w:val="en-US"/>
              </w:rPr>
              <w:t>内容：</w:t>
            </w:r>
          </w:p>
          <w:p w:rsidR="00846554" w:rsidRDefault="00846554" w:rsidP="00846554">
            <w:pPr>
              <w:pStyle w:val="Body"/>
              <w:numPr>
                <w:ilvl w:val="0"/>
                <w:numId w:val="26"/>
              </w:numPr>
            </w:pPr>
            <w:r>
              <w:t>创意与企业 2</w:t>
            </w:r>
            <w:r>
              <w:br/>
            </w:r>
            <w:r>
              <w:rPr>
                <w:lang w:val="en-US"/>
              </w:rPr>
              <w:t>Creativity and Enterprise 2</w:t>
            </w:r>
          </w:p>
        </w:tc>
      </w:tr>
      <w:tr w:rsidR="00846554">
        <w:trPr>
          <w:trHeight w:val="2103"/>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Default"/>
              <w:jc w:val="both"/>
            </w:pPr>
            <w:r>
              <w:rPr>
                <w:rFonts w:eastAsia="Calibri" w:hint="eastAsia"/>
              </w:rPr>
              <w:t>你可以在这门课上探索艺术与科学的迷人结合。艺术与科学常常产生交集，例如，在</w:t>
            </w:r>
            <w:proofErr w:type="gramStart"/>
            <w:r>
              <w:rPr>
                <w:rFonts w:eastAsia="Calibri" w:hint="eastAsia"/>
              </w:rPr>
              <w:t>鉴证</w:t>
            </w:r>
            <w:proofErr w:type="gramEnd"/>
            <w:r>
              <w:rPr>
                <w:rFonts w:eastAsia="Calibri" w:hint="eastAsia"/>
              </w:rPr>
              <w:t>或警方调查方面。你将接触到一些新的</w:t>
            </w:r>
            <w:r>
              <w:rPr>
                <w:rFonts w:ascii="Calibri" w:hAnsi="Calibri"/>
              </w:rPr>
              <w:t>3D</w:t>
            </w:r>
            <w:r>
              <w:rPr>
                <w:rFonts w:eastAsia="Calibri" w:hint="eastAsia"/>
              </w:rPr>
              <w:t>建模软件，艺术家们通过软件可以在电脑上工作，从头骨开始，</w:t>
            </w:r>
            <w:proofErr w:type="gramStart"/>
            <w:r>
              <w:rPr>
                <w:rFonts w:eastAsia="Calibri" w:hint="eastAsia"/>
              </w:rPr>
              <w:t>一</w:t>
            </w:r>
            <w:proofErr w:type="gramEnd"/>
            <w:r>
              <w:rPr>
                <w:rFonts w:eastAsia="Calibri" w:hint="eastAsia"/>
              </w:rPr>
              <w:t>层层叠加骨骼、肌肉、肌腱和皮肤，最终生成栩栩如生的人物形象。</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Default"/>
              <w:jc w:val="both"/>
            </w:pPr>
            <w:r>
              <w:rPr>
                <w:rFonts w:ascii="Calibri" w:eastAsia="Calibri" w:hAnsi="Calibri" w:cs="Calibri"/>
              </w:rPr>
              <w:t>在Anna Sexton老师的第二节课中，你将进一步加强前一天所学习到的技能。并审视企业，市场营销和精准的语言之间的关系。这将支持你作为创意人才的工作和生活。</w:t>
            </w:r>
          </w:p>
        </w:tc>
      </w:tr>
      <w:tr w:rsidR="00846554">
        <w:trPr>
          <w:trHeight w:val="2523"/>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p>
          <w:p w:rsidR="00846554" w:rsidRDefault="00846554">
            <w:pPr>
              <w:pStyle w:val="Body"/>
              <w:rPr>
                <w:lang w:val="en-US"/>
              </w:rPr>
            </w:pPr>
          </w:p>
          <w:p w:rsidR="00846554" w:rsidRDefault="00846554">
            <w:pPr>
              <w:pStyle w:val="Body"/>
              <w:rPr>
                <w:lang w:val="en-US"/>
              </w:rPr>
            </w:pPr>
            <w:r>
              <w:rPr>
                <w:lang w:val="en-US"/>
              </w:rPr>
              <w:t>7月8日</w:t>
            </w:r>
          </w:p>
          <w:p w:rsidR="00846554" w:rsidRDefault="00846554">
            <w:pPr>
              <w:pStyle w:val="Body"/>
            </w:pPr>
            <w:r>
              <w:rPr>
                <w:lang w:val="en-US"/>
              </w:rPr>
              <w:t>周四</w:t>
            </w:r>
          </w:p>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r>
              <w:rPr>
                <w:lang w:val="en-US"/>
              </w:rPr>
              <w:t>利物浦艺术设计学院：</w:t>
            </w:r>
          </w:p>
          <w:p w:rsidR="00846554" w:rsidRDefault="00846554">
            <w:pPr>
              <w:pStyle w:val="Body"/>
              <w:rPr>
                <w:lang w:val="en-US"/>
              </w:rPr>
            </w:pPr>
            <w:r>
              <w:rPr>
                <w:lang w:val="en-US"/>
              </w:rPr>
              <w:t xml:space="preserve">Dr. </w:t>
            </w:r>
            <w:r>
              <w:rPr>
                <w:rFonts w:ascii="HelveticaNeueLTStd-Md" w:eastAsia="HelveticaNeueLTStd-Md" w:hAnsi="HelveticaNeueLTStd-Md" w:cs="HelveticaNeueLTStd-Md"/>
                <w:u w:color="00205B"/>
                <w:lang w:val="en-US"/>
              </w:rPr>
              <w:t xml:space="preserve">Mark Wright and Dr. Imogen </w:t>
            </w:r>
            <w:proofErr w:type="spellStart"/>
            <w:r>
              <w:rPr>
                <w:rFonts w:ascii="HelveticaNeueLTStd-Md" w:eastAsia="HelveticaNeueLTStd-Md" w:hAnsi="HelveticaNeueLTStd-Md" w:cs="HelveticaNeueLTStd-Md"/>
                <w:u w:color="00205B"/>
                <w:lang w:val="en-US"/>
              </w:rPr>
              <w:t>Stidworthy</w:t>
            </w:r>
            <w:proofErr w:type="spellEnd"/>
          </w:p>
          <w:p w:rsidR="00846554" w:rsidRDefault="00846554">
            <w:pPr>
              <w:pStyle w:val="Body"/>
            </w:pPr>
          </w:p>
          <w:p w:rsidR="00846554" w:rsidRDefault="00846554">
            <w:pPr>
              <w:pStyle w:val="Body"/>
              <w:rPr>
                <w:lang w:val="en-US"/>
              </w:rPr>
            </w:pPr>
            <w:r>
              <w:rPr>
                <w:lang w:val="en-US"/>
              </w:rPr>
              <w:t>内容：</w:t>
            </w:r>
          </w:p>
          <w:p w:rsidR="00846554" w:rsidRDefault="00846554" w:rsidP="00846554">
            <w:pPr>
              <w:pStyle w:val="Body"/>
              <w:numPr>
                <w:ilvl w:val="0"/>
                <w:numId w:val="27"/>
              </w:numPr>
            </w:pPr>
            <w:r>
              <w:t>艺术</w:t>
            </w:r>
            <w:r>
              <w:br/>
            </w:r>
            <w:r>
              <w:rPr>
                <w:lang w:val="en-US"/>
              </w:rPr>
              <w:t>Fine Art</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r>
              <w:rPr>
                <w:lang w:val="en-US"/>
              </w:rPr>
              <w:t>LJMU爱尔兰文学：</w:t>
            </w:r>
          </w:p>
          <w:p w:rsidR="00846554" w:rsidRDefault="00846554">
            <w:pPr>
              <w:pStyle w:val="Body"/>
              <w:rPr>
                <w:lang w:val="en-US"/>
              </w:rPr>
            </w:pPr>
            <w:r>
              <w:rPr>
                <w:lang w:val="en-US"/>
              </w:rPr>
              <w:t>Professor Gerry Smyth</w:t>
            </w:r>
          </w:p>
          <w:p w:rsidR="00846554" w:rsidRDefault="00846554">
            <w:pPr>
              <w:pStyle w:val="Body"/>
              <w:rPr>
                <w:lang w:val="en-US"/>
              </w:rPr>
            </w:pPr>
          </w:p>
          <w:p w:rsidR="00846554" w:rsidRDefault="00846554">
            <w:pPr>
              <w:pStyle w:val="Body"/>
              <w:rPr>
                <w:lang w:val="en-US"/>
              </w:rPr>
            </w:pPr>
            <w:r>
              <w:rPr>
                <w:lang w:val="en-US"/>
              </w:rPr>
              <w:t>内容：</w:t>
            </w:r>
          </w:p>
          <w:p w:rsidR="00846554" w:rsidRDefault="00846554" w:rsidP="00846554">
            <w:pPr>
              <w:pStyle w:val="Body"/>
              <w:numPr>
                <w:ilvl w:val="0"/>
                <w:numId w:val="28"/>
              </w:numPr>
            </w:pPr>
            <w:r>
              <w:t>利物浦海员歌曲传统</w:t>
            </w:r>
            <w:r>
              <w:rPr>
                <w:lang w:val="en-US"/>
              </w:rPr>
              <w:br/>
            </w:r>
            <w:r>
              <w:t>Liverpool Sea Shanty Traditions</w:t>
            </w:r>
          </w:p>
        </w:tc>
      </w:tr>
      <w:tr w:rsidR="00846554">
        <w:trPr>
          <w:trHeight w:val="2523"/>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Default"/>
              <w:jc w:val="both"/>
            </w:pPr>
            <w:r>
              <w:rPr>
                <w:rFonts w:eastAsia="Calibri" w:hint="eastAsia"/>
              </w:rPr>
              <w:t>这些有丰富实践、展出经验的国际艺术家将帮助你探索属于自己的艺术实践并思考如何将之提升至更具挑战性和跨学科领域。你也将讨论自己的艺术思想并审视展出作品的新方式。</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Default"/>
              <w:jc w:val="both"/>
            </w:pPr>
            <w:r>
              <w:rPr>
                <w:rFonts w:ascii="Calibri" w:eastAsia="Calibri" w:hAnsi="Calibri" w:cs="Calibri"/>
              </w:rPr>
              <w:t>利物浦一直是重要港口，这也是为什么在这里有着全世界最古老的中国城和华人社区。几个世纪前，海员们发展出了一种特殊的歌曲传统，海员号子。这无疑是传统文化和特殊的艺术遗存。Smyth教授记录保存了这些以独特旋律歌唱的古老歌曲。在这节课中你将学习到利物浦这座历史悠久的城市在海事和音乐方面的遗产。</w:t>
            </w:r>
          </w:p>
        </w:tc>
      </w:tr>
      <w:tr w:rsidR="00846554">
        <w:trPr>
          <w:trHeight w:val="2719"/>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p>
          <w:p w:rsidR="00846554" w:rsidRDefault="00846554">
            <w:pPr>
              <w:pStyle w:val="Body"/>
              <w:rPr>
                <w:lang w:val="en-US"/>
              </w:rPr>
            </w:pPr>
          </w:p>
          <w:p w:rsidR="00846554" w:rsidRDefault="00846554">
            <w:pPr>
              <w:pStyle w:val="Body"/>
              <w:rPr>
                <w:lang w:val="en-US"/>
              </w:rPr>
            </w:pPr>
            <w:r>
              <w:rPr>
                <w:lang w:val="en-US"/>
              </w:rPr>
              <w:t>7月9日</w:t>
            </w:r>
          </w:p>
          <w:p w:rsidR="00846554" w:rsidRDefault="00846554">
            <w:pPr>
              <w:pStyle w:val="Body"/>
            </w:pPr>
            <w:r>
              <w:rPr>
                <w:lang w:val="en-US"/>
              </w:rPr>
              <w:t>周五</w:t>
            </w:r>
          </w:p>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rPr>
                <w:lang w:val="en-US"/>
              </w:rPr>
            </w:pPr>
            <w:r>
              <w:rPr>
                <w:lang w:val="en-US"/>
              </w:rPr>
              <w:t>利物浦艺术设计学院：</w:t>
            </w:r>
          </w:p>
          <w:p w:rsidR="00846554" w:rsidRDefault="00846554">
            <w:pPr>
              <w:pStyle w:val="Body"/>
              <w:rPr>
                <w:lang w:val="en-US"/>
              </w:rPr>
            </w:pPr>
            <w:r>
              <w:rPr>
                <w:lang w:val="en-US"/>
              </w:rPr>
              <w:t xml:space="preserve">Dr. </w:t>
            </w:r>
            <w:r>
              <w:rPr>
                <w:rFonts w:ascii="HelveticaNeueLTStd-Md" w:eastAsia="HelveticaNeueLTStd-Md" w:hAnsi="HelveticaNeueLTStd-Md" w:cs="HelveticaNeueLTStd-Md"/>
                <w:u w:color="00205B"/>
                <w:lang w:val="en-US"/>
              </w:rPr>
              <w:t>Jessica Liu</w:t>
            </w:r>
          </w:p>
          <w:p w:rsidR="00846554" w:rsidRDefault="00846554">
            <w:pPr>
              <w:pStyle w:val="Body"/>
              <w:rPr>
                <w:lang w:val="en-US"/>
              </w:rPr>
            </w:pPr>
          </w:p>
          <w:p w:rsidR="00846554" w:rsidRDefault="00846554">
            <w:pPr>
              <w:pStyle w:val="Body"/>
              <w:rPr>
                <w:lang w:val="en-US"/>
              </w:rPr>
            </w:pPr>
            <w:r>
              <w:rPr>
                <w:lang w:val="en-US"/>
              </w:rPr>
              <w:t>内容：</w:t>
            </w:r>
          </w:p>
          <w:p w:rsidR="00846554" w:rsidRDefault="00846554" w:rsidP="00846554">
            <w:pPr>
              <w:pStyle w:val="Body"/>
              <w:numPr>
                <w:ilvl w:val="0"/>
                <w:numId w:val="29"/>
              </w:numPr>
            </w:pPr>
            <w:r>
              <w:t>人脸反求实验室</w:t>
            </w:r>
            <w:r>
              <w:br/>
            </w:r>
            <w:r>
              <w:rPr>
                <w:lang w:val="en-US"/>
              </w:rPr>
              <w:t>Face Lab</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Body"/>
              <w:jc w:val="both"/>
              <w:rPr>
                <w:lang w:val="en-US"/>
              </w:rPr>
            </w:pPr>
            <w:r>
              <w:rPr>
                <w:lang w:val="en-US"/>
              </w:rPr>
              <w:t>印尼泗水</w:t>
            </w:r>
            <w:proofErr w:type="spellStart"/>
            <w:r>
              <w:rPr>
                <w:lang w:val="en-US"/>
              </w:rPr>
              <w:t>Ciputra</w:t>
            </w:r>
            <w:proofErr w:type="spellEnd"/>
            <w:r>
              <w:rPr>
                <w:lang w:val="en-US"/>
              </w:rPr>
              <w:t>大学校长：</w:t>
            </w:r>
          </w:p>
          <w:p w:rsidR="00846554" w:rsidRDefault="00846554">
            <w:pPr>
              <w:pStyle w:val="Body"/>
              <w:rPr>
                <w:lang w:val="en-US"/>
              </w:rPr>
            </w:pPr>
            <w:r>
              <w:rPr>
                <w:lang w:val="en-US"/>
              </w:rPr>
              <w:t xml:space="preserve">Mr. </w:t>
            </w:r>
            <w:proofErr w:type="spellStart"/>
            <w:r>
              <w:rPr>
                <w:lang w:val="en-US"/>
              </w:rPr>
              <w:t>Yohannes</w:t>
            </w:r>
            <w:proofErr w:type="spellEnd"/>
            <w:r>
              <w:rPr>
                <w:lang w:val="en-US"/>
              </w:rPr>
              <w:t xml:space="preserve"> </w:t>
            </w:r>
            <w:proofErr w:type="spellStart"/>
            <w:r>
              <w:rPr>
                <w:lang w:val="en-US"/>
              </w:rPr>
              <w:t>Somawiharja</w:t>
            </w:r>
            <w:proofErr w:type="spellEnd"/>
          </w:p>
          <w:p w:rsidR="00846554" w:rsidRDefault="00846554">
            <w:pPr>
              <w:pStyle w:val="Body"/>
              <w:rPr>
                <w:lang w:val="en-US"/>
              </w:rPr>
            </w:pPr>
          </w:p>
          <w:p w:rsidR="00846554" w:rsidRDefault="00846554">
            <w:pPr>
              <w:pStyle w:val="Body"/>
              <w:rPr>
                <w:lang w:val="en-US"/>
              </w:rPr>
            </w:pPr>
            <w:r>
              <w:t>内容：</w:t>
            </w:r>
          </w:p>
          <w:p w:rsidR="00846554" w:rsidRDefault="00846554" w:rsidP="00846554">
            <w:pPr>
              <w:pStyle w:val="Body"/>
              <w:numPr>
                <w:ilvl w:val="0"/>
                <w:numId w:val="30"/>
              </w:numPr>
            </w:pPr>
            <w:r>
              <w:t>印尼</w:t>
            </w:r>
            <w:r>
              <w:rPr>
                <w:lang w:val="en-US"/>
              </w:rPr>
              <w:t>文化遗产</w:t>
            </w:r>
            <w:r>
              <w:rPr>
                <w:lang w:val="en-US"/>
              </w:rPr>
              <w:br/>
              <w:t>A Rector</w:t>
            </w:r>
            <w:proofErr w:type="gramStart"/>
            <w:r>
              <w:rPr>
                <w:lang w:val="en-US"/>
              </w:rPr>
              <w:t>’</w:t>
            </w:r>
            <w:proofErr w:type="gramEnd"/>
            <w:r>
              <w:rPr>
                <w:lang w:val="en-US"/>
              </w:rPr>
              <w:t>s Heritage</w:t>
            </w:r>
          </w:p>
        </w:tc>
      </w:tr>
      <w:tr w:rsidR="00846554">
        <w:trPr>
          <w:trHeight w:val="2719"/>
        </w:trPr>
        <w:tc>
          <w:tcPr>
            <w:tcW w:w="20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tc>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Default"/>
              <w:jc w:val="both"/>
            </w:pPr>
            <w:r>
              <w:rPr>
                <w:rFonts w:ascii="Calibri" w:hAnsi="Calibri"/>
              </w:rPr>
              <w:t>LJMU</w:t>
            </w:r>
            <w:r>
              <w:rPr>
                <w:rFonts w:eastAsia="Calibri" w:hint="eastAsia"/>
              </w:rPr>
              <w:t>人脸实验室（</w:t>
            </w:r>
            <w:proofErr w:type="spellStart"/>
            <w:r>
              <w:rPr>
                <w:rFonts w:ascii="Calibri" w:hAnsi="Calibri"/>
              </w:rPr>
              <w:t>Facelab</w:t>
            </w:r>
            <w:proofErr w:type="spellEnd"/>
            <w:r>
              <w:rPr>
                <w:rFonts w:eastAsia="Calibri" w:hint="eastAsia"/>
              </w:rPr>
              <w:t>）十分独特。在这里你将看到法医学、人相学和艺术的交汇。人脸实验室的工作人员都精通人体</w:t>
            </w:r>
            <w:proofErr w:type="gramStart"/>
            <w:r>
              <w:rPr>
                <w:rFonts w:eastAsia="Calibri" w:hint="eastAsia"/>
              </w:rPr>
              <w:t>解刨学</w:t>
            </w:r>
            <w:proofErr w:type="gramEnd"/>
            <w:r>
              <w:rPr>
                <w:rFonts w:eastAsia="Calibri" w:hint="eastAsia"/>
              </w:rPr>
              <w:t>，擅长使用专业软件，从人类头骨开始重建脸部特征，直到生前的样貌被复原。你将有机会了解部分人脸复原技术。人脸实验室与警方合作帮助探明发现的尸体身份，也与博物馆合作重建埃及木乃伊的外貌。</w:t>
            </w:r>
          </w:p>
        </w:tc>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6554" w:rsidRDefault="00846554">
            <w:pPr>
              <w:pStyle w:val="Default"/>
              <w:jc w:val="both"/>
            </w:pPr>
            <w:r>
              <w:rPr>
                <w:rFonts w:ascii="Calibri" w:eastAsia="Calibri" w:hAnsi="Calibri" w:cs="Calibri"/>
              </w:rPr>
              <w:t>这堂课上我们将学习另一种不同的文化，印度尼西亚文化。艺术收藏家，印尼泗水</w:t>
            </w:r>
            <w:proofErr w:type="spellStart"/>
            <w:r>
              <w:rPr>
                <w:rFonts w:ascii="Calibri" w:eastAsia="Calibri" w:hAnsi="Calibri" w:cs="Calibri"/>
              </w:rPr>
              <w:t>Ciputra</w:t>
            </w:r>
            <w:proofErr w:type="spellEnd"/>
            <w:r>
              <w:rPr>
                <w:rFonts w:ascii="Calibri" w:eastAsia="Calibri" w:hAnsi="Calibri" w:cs="Calibri"/>
              </w:rPr>
              <w:t>大学校长</w:t>
            </w:r>
            <w:proofErr w:type="spellStart"/>
            <w:r>
              <w:rPr>
                <w:rFonts w:ascii="Calibri" w:eastAsia="Calibri" w:hAnsi="Calibri" w:cs="Calibri"/>
              </w:rPr>
              <w:t>Somawiharja</w:t>
            </w:r>
            <w:proofErr w:type="spellEnd"/>
            <w:r>
              <w:rPr>
                <w:rFonts w:ascii="Calibri" w:eastAsia="Calibri" w:hAnsi="Calibri" w:cs="Calibri"/>
              </w:rPr>
              <w:t>先生将为我们介绍一些来自他的祖国的精美艺术品和工艺品。这包括了印尼蜡染的制作工艺和印尼传统面料纹饰意义；具有装饰性和象征意义的格里斯剑</w:t>
            </w:r>
            <w:proofErr w:type="gramStart"/>
            <w:r>
              <w:rPr>
                <w:rFonts w:ascii="Calibri" w:eastAsia="Calibri" w:hAnsi="Calibri" w:cs="Calibri"/>
              </w:rPr>
              <w:t>和哇杨</w:t>
            </w:r>
            <w:proofErr w:type="gramEnd"/>
            <w:r>
              <w:rPr>
                <w:rFonts w:ascii="Calibri" w:eastAsia="Calibri" w:hAnsi="Calibri" w:cs="Calibri"/>
              </w:rPr>
              <w:t>皮影戏的叙事手法。</w:t>
            </w:r>
          </w:p>
        </w:tc>
      </w:tr>
    </w:tbl>
    <w:p w:rsidR="00846554" w:rsidRDefault="00846554">
      <w:pPr>
        <w:pStyle w:val="Body"/>
        <w:widowControl w:val="0"/>
        <w:ind w:left="76" w:hanging="76"/>
      </w:pPr>
    </w:p>
    <w:p w:rsidR="00846554" w:rsidRDefault="00846554">
      <w:pPr>
        <w:pStyle w:val="Body"/>
        <w:widowControl w:val="0"/>
        <w:ind w:left="76" w:hanging="76"/>
      </w:pPr>
    </w:p>
    <w:p w:rsidR="004F5ED3" w:rsidRDefault="004F5ED3" w:rsidP="002A5474">
      <w:pPr>
        <w:rPr>
          <w:szCs w:val="21"/>
        </w:rPr>
      </w:pPr>
    </w:p>
    <w:p w:rsidR="00A56292" w:rsidRDefault="00A56292" w:rsidP="002A5474">
      <w:pPr>
        <w:rPr>
          <w:szCs w:val="21"/>
        </w:rPr>
      </w:pPr>
    </w:p>
    <w:p w:rsidR="00A56292" w:rsidRDefault="00A56292" w:rsidP="002A5474">
      <w:pPr>
        <w:rPr>
          <w:szCs w:val="21"/>
        </w:rPr>
      </w:pPr>
    </w:p>
    <w:p w:rsidR="00A56292" w:rsidRDefault="00A56292" w:rsidP="002A5474">
      <w:pPr>
        <w:rPr>
          <w:szCs w:val="21"/>
        </w:rPr>
      </w:pPr>
    </w:p>
    <w:p w:rsidR="00A56292" w:rsidRDefault="00A56292" w:rsidP="002A5474">
      <w:pPr>
        <w:rPr>
          <w:szCs w:val="21"/>
        </w:rPr>
      </w:pPr>
    </w:p>
    <w:p w:rsidR="00A56292" w:rsidRDefault="00A56292" w:rsidP="002A5474">
      <w:pPr>
        <w:rPr>
          <w:szCs w:val="21"/>
        </w:rPr>
      </w:pPr>
    </w:p>
    <w:p w:rsidR="00A56292" w:rsidRDefault="00A56292">
      <w:pPr>
        <w:pStyle w:val="Body"/>
        <w:rPr>
          <w:b/>
          <w:bCs/>
        </w:rPr>
      </w:pPr>
    </w:p>
    <w:p w:rsidR="00A56292" w:rsidRPr="00A56292" w:rsidRDefault="00A56292">
      <w:pPr>
        <w:pStyle w:val="Body"/>
        <w:rPr>
          <w:rFonts w:eastAsiaTheme="minorEastAsia"/>
          <w:b/>
          <w:bCs/>
        </w:rPr>
      </w:pPr>
      <w:r>
        <w:rPr>
          <w:b/>
          <w:bCs/>
        </w:rPr>
        <w:t>课程方向</w:t>
      </w:r>
      <w:r>
        <w:rPr>
          <w:rFonts w:eastAsiaTheme="minorEastAsia" w:hint="eastAsia"/>
          <w:b/>
          <w:bCs/>
        </w:rPr>
        <w:t>4</w:t>
      </w:r>
      <w:r>
        <w:rPr>
          <w:b/>
          <w:bCs/>
        </w:rPr>
        <w:t>：英国文化和伟大的文学（</w:t>
      </w:r>
      <w:r>
        <w:rPr>
          <w:b/>
          <w:bCs/>
          <w:lang w:val="en-US"/>
        </w:rPr>
        <w:t>English Culture and Great Literature</w:t>
      </w:r>
      <w:r>
        <w:rPr>
          <w:b/>
          <w:bCs/>
        </w:rPr>
        <w:t>）</w:t>
      </w:r>
    </w:p>
    <w:p w:rsidR="00A56292" w:rsidRPr="00A56292" w:rsidRDefault="00A56292">
      <w:pPr>
        <w:pStyle w:val="Body"/>
        <w:rPr>
          <w:rFonts w:eastAsiaTheme="minorEastAsia"/>
        </w:rPr>
      </w:pPr>
    </w:p>
    <w:tbl>
      <w:tblPr>
        <w:tblStyle w:val="TableNormal"/>
        <w:tblW w:w="13583" w:type="dxa"/>
        <w:tblInd w:w="1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365"/>
        <w:gridCol w:w="3380"/>
        <w:gridCol w:w="4419"/>
        <w:gridCol w:w="4419"/>
      </w:tblGrid>
      <w:tr w:rsidR="00A56292">
        <w:trPr>
          <w:trHeight w:val="494"/>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pPr>
            <w:r>
              <w:rPr>
                <w:b/>
                <w:bCs/>
                <w:lang w:val="en-US"/>
              </w:rPr>
              <w:t>专业课</w:t>
            </w:r>
            <w:proofErr w:type="gramStart"/>
            <w:r>
              <w:rPr>
                <w:b/>
                <w:bCs/>
                <w:lang w:val="en-US"/>
              </w:rPr>
              <w:t>一</w:t>
            </w:r>
            <w:proofErr w:type="gramEnd"/>
            <w:r>
              <w:rPr>
                <w:b/>
                <w:bCs/>
                <w:lang w:val="en-US"/>
              </w:rPr>
              <w:t>:  4 – 5.15pm</w:t>
            </w:r>
          </w:p>
        </w:tc>
        <w:tc>
          <w:tcPr>
            <w:tcW w:w="4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pPr>
            <w:r>
              <w:rPr>
                <w:b/>
                <w:bCs/>
                <w:lang w:val="en-US"/>
              </w:rPr>
              <w:t xml:space="preserve">专业课二: 5.30 – 6.30 pm </w:t>
            </w:r>
          </w:p>
        </w:tc>
        <w:tc>
          <w:tcPr>
            <w:tcW w:w="4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pPr>
            <w:r>
              <w:rPr>
                <w:b/>
                <w:bCs/>
                <w:lang w:val="en-US"/>
              </w:rPr>
              <w:t>文化课: 7.30 – 8.30 pm</w:t>
            </w:r>
          </w:p>
        </w:tc>
      </w:tr>
      <w:tr w:rsidR="00A56292">
        <w:trPr>
          <w:trHeight w:val="2770"/>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rPr>
                <w:lang w:val="en-US"/>
              </w:rPr>
            </w:pPr>
          </w:p>
          <w:p w:rsidR="00A56292" w:rsidRDefault="00A56292">
            <w:pPr>
              <w:pStyle w:val="Body"/>
              <w:rPr>
                <w:lang w:val="en-US"/>
              </w:rPr>
            </w:pPr>
          </w:p>
          <w:p w:rsidR="00A56292" w:rsidRDefault="00A56292">
            <w:pPr>
              <w:pStyle w:val="Body"/>
              <w:rPr>
                <w:lang w:val="en-US"/>
              </w:rPr>
            </w:pPr>
            <w:r>
              <w:rPr>
                <w:lang w:val="en-US"/>
              </w:rPr>
              <w:t>7月5日</w:t>
            </w:r>
          </w:p>
          <w:p w:rsidR="00A56292" w:rsidRDefault="00A56292">
            <w:pPr>
              <w:pStyle w:val="Body"/>
            </w:pPr>
            <w:r>
              <w:rPr>
                <w:lang w:val="en-US"/>
              </w:rPr>
              <w:t>周一</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rPr>
                <w:lang w:val="en-US"/>
              </w:rPr>
            </w:pPr>
            <w:r>
              <w:rPr>
                <w:lang w:val="en-US"/>
              </w:rPr>
              <w:t>主讲人：</w:t>
            </w:r>
          </w:p>
          <w:p w:rsidR="00A56292" w:rsidRDefault="00A56292">
            <w:pPr>
              <w:pStyle w:val="Body"/>
              <w:rPr>
                <w:lang w:val="en-US"/>
              </w:rPr>
            </w:pPr>
            <w:r>
              <w:rPr>
                <w:lang w:val="en-US"/>
              </w:rPr>
              <w:t xml:space="preserve">Kate </w:t>
            </w:r>
            <w:proofErr w:type="spellStart"/>
            <w:r>
              <w:rPr>
                <w:lang w:val="en-US"/>
              </w:rPr>
              <w:t>Walchester</w:t>
            </w:r>
            <w:proofErr w:type="spellEnd"/>
            <w:r>
              <w:rPr>
                <w:lang w:val="en-US"/>
              </w:rPr>
              <w:t xml:space="preserve"> </w:t>
            </w:r>
          </w:p>
          <w:p w:rsidR="00A56292" w:rsidRDefault="00A56292">
            <w:pPr>
              <w:pStyle w:val="Body"/>
              <w:rPr>
                <w:lang w:val="en-US"/>
              </w:rPr>
            </w:pPr>
          </w:p>
          <w:p w:rsidR="00A56292" w:rsidRDefault="00A56292">
            <w:pPr>
              <w:pStyle w:val="Body"/>
              <w:rPr>
                <w:lang w:val="en-US"/>
              </w:rPr>
            </w:pPr>
            <w:r>
              <w:rPr>
                <w:lang w:val="en-US"/>
              </w:rPr>
              <w:t>内容：</w:t>
            </w:r>
          </w:p>
          <w:p w:rsidR="00A56292" w:rsidRDefault="00A56292" w:rsidP="00A56292">
            <w:pPr>
              <w:pStyle w:val="Body"/>
              <w:numPr>
                <w:ilvl w:val="0"/>
                <w:numId w:val="31"/>
              </w:numPr>
            </w:pPr>
            <w:r>
              <w:rPr>
                <w:lang w:val="en-US"/>
              </w:rPr>
              <w:t xml:space="preserve">引言 </w:t>
            </w:r>
            <w:r>
              <w:rPr>
                <w:lang w:val="en-US"/>
              </w:rPr>
              <w:br/>
              <w:t>Introduction</w:t>
            </w:r>
          </w:p>
          <w:p w:rsidR="00A56292" w:rsidRDefault="00A56292" w:rsidP="00A56292">
            <w:pPr>
              <w:pStyle w:val="Body"/>
              <w:numPr>
                <w:ilvl w:val="0"/>
                <w:numId w:val="31"/>
              </w:numPr>
            </w:pPr>
            <w:r>
              <w:t>利物浦的中国旅行者</w:t>
            </w:r>
            <w:r>
              <w:br/>
            </w:r>
            <w:r>
              <w:rPr>
                <w:lang w:val="en-US"/>
              </w:rPr>
              <w:t xml:space="preserve">Chinese </w:t>
            </w:r>
            <w:proofErr w:type="spellStart"/>
            <w:r>
              <w:rPr>
                <w:lang w:val="en-US"/>
              </w:rPr>
              <w:t>travellers</w:t>
            </w:r>
            <w:proofErr w:type="spellEnd"/>
            <w:r>
              <w:rPr>
                <w:lang w:val="en-US"/>
              </w:rPr>
              <w:t xml:space="preserve"> in Liverpool </w:t>
            </w:r>
          </w:p>
        </w:tc>
        <w:tc>
          <w:tcPr>
            <w:tcW w:w="4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rPr>
                <w:lang w:val="en-US"/>
              </w:rPr>
            </w:pPr>
            <w:r>
              <w:rPr>
                <w:lang w:val="en-US"/>
              </w:rPr>
              <w:t>主讲人：</w:t>
            </w:r>
          </w:p>
          <w:p w:rsidR="00A56292" w:rsidRDefault="00A56292">
            <w:pPr>
              <w:pStyle w:val="Body"/>
              <w:rPr>
                <w:lang w:val="en-US"/>
              </w:rPr>
            </w:pPr>
            <w:r>
              <w:rPr>
                <w:lang w:val="en-US"/>
              </w:rPr>
              <w:t>Dr. Rachel Willie</w:t>
            </w:r>
          </w:p>
          <w:p w:rsidR="00A56292" w:rsidRDefault="00A56292">
            <w:pPr>
              <w:pStyle w:val="Body"/>
            </w:pPr>
          </w:p>
          <w:p w:rsidR="00A56292" w:rsidRDefault="00A56292">
            <w:pPr>
              <w:pStyle w:val="Body"/>
              <w:rPr>
                <w:lang w:val="en-US"/>
              </w:rPr>
            </w:pPr>
            <w:r>
              <w:rPr>
                <w:lang w:val="en-US"/>
              </w:rPr>
              <w:t>内容：</w:t>
            </w:r>
          </w:p>
          <w:p w:rsidR="00A56292" w:rsidRDefault="00A56292" w:rsidP="00A56292">
            <w:pPr>
              <w:pStyle w:val="Body"/>
              <w:numPr>
                <w:ilvl w:val="0"/>
                <w:numId w:val="32"/>
              </w:numPr>
            </w:pPr>
            <w:r>
              <w:t>莎翁作品在中国的本土化改编</w:t>
            </w:r>
            <w:r>
              <w:br/>
            </w:r>
            <w:r>
              <w:rPr>
                <w:lang w:val="en-US"/>
              </w:rPr>
              <w:t>Chinese Adaptations of Shakespeare</w:t>
            </w:r>
          </w:p>
        </w:tc>
        <w:tc>
          <w:tcPr>
            <w:tcW w:w="4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pPr>
            <w:r>
              <w:t>LJMU媒体，文化与传播课程：</w:t>
            </w:r>
          </w:p>
          <w:p w:rsidR="00A56292" w:rsidRDefault="00A56292">
            <w:pPr>
              <w:pStyle w:val="Body"/>
              <w:rPr>
                <w:lang w:val="en-US"/>
              </w:rPr>
            </w:pPr>
            <w:r>
              <w:rPr>
                <w:lang w:val="en-US"/>
              </w:rPr>
              <w:t xml:space="preserve">Dr. Clare </w:t>
            </w:r>
            <w:proofErr w:type="spellStart"/>
            <w:r>
              <w:rPr>
                <w:lang w:val="en-US"/>
              </w:rPr>
              <w:t>Horrocks</w:t>
            </w:r>
            <w:proofErr w:type="spellEnd"/>
          </w:p>
          <w:p w:rsidR="00A56292" w:rsidRDefault="00A56292">
            <w:pPr>
              <w:pStyle w:val="Body"/>
              <w:rPr>
                <w:lang w:val="en-US"/>
              </w:rPr>
            </w:pPr>
          </w:p>
          <w:p w:rsidR="00A56292" w:rsidRDefault="00A56292">
            <w:pPr>
              <w:pStyle w:val="Body"/>
              <w:rPr>
                <w:lang w:val="en-US"/>
              </w:rPr>
            </w:pPr>
            <w:r>
              <w:rPr>
                <w:lang w:val="en-US"/>
              </w:rPr>
              <w:t>内容：</w:t>
            </w:r>
          </w:p>
          <w:p w:rsidR="00A56292" w:rsidRDefault="00A56292" w:rsidP="00A56292">
            <w:pPr>
              <w:pStyle w:val="Body"/>
              <w:numPr>
                <w:ilvl w:val="0"/>
                <w:numId w:val="33"/>
              </w:numPr>
            </w:pPr>
            <w:r>
              <w:t>查尔斯·狄更斯与伦敦</w:t>
            </w:r>
            <w:r>
              <w:br/>
            </w:r>
            <w:r>
              <w:rPr>
                <w:lang w:val="en-US"/>
              </w:rPr>
              <w:t>Charles Dickens and London</w:t>
            </w:r>
          </w:p>
        </w:tc>
      </w:tr>
      <w:tr w:rsidR="00A56292">
        <w:trPr>
          <w:trHeight w:val="2730"/>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tc>
        <w:tc>
          <w:tcPr>
            <w:tcW w:w="77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r>
              <w:rPr>
                <w:rFonts w:ascii="Calibri" w:eastAsia="Calibri" w:hAnsi="Calibri" w:cs="Calibri"/>
                <w:color w:val="000000"/>
                <w:sz w:val="24"/>
                <w:szCs w:val="24"/>
                <w:u w:color="000000"/>
                <w14:textOutline w14:w="0" w14:cap="flat" w14:cmpd="sng" w14:algn="ctr">
                  <w14:noFill/>
                  <w14:prstDash w14:val="solid"/>
                  <w14:bevel/>
                </w14:textOutline>
              </w:rPr>
              <w:t xml:space="preserve">今天我们将重点讨论利物浦几个世纪以来与其他国家，特别是中国的交流。在过去的岁月里，中国和利物浦都曾有数不清的人往来于两地。因此，Dr. </w:t>
            </w:r>
            <w:proofErr w:type="spellStart"/>
            <w:r>
              <w:rPr>
                <w:rFonts w:ascii="Calibri" w:eastAsia="Calibri" w:hAnsi="Calibri" w:cs="Calibri"/>
                <w:color w:val="000000"/>
                <w:sz w:val="24"/>
                <w:szCs w:val="24"/>
                <w:u w:color="000000"/>
                <w14:textOutline w14:w="0" w14:cap="flat" w14:cmpd="sng" w14:algn="ctr">
                  <w14:noFill/>
                  <w14:prstDash w14:val="solid"/>
                  <w14:bevel/>
                </w14:textOutline>
              </w:rPr>
              <w:t>Walchester</w:t>
            </w:r>
            <w:proofErr w:type="spellEnd"/>
            <w:r>
              <w:rPr>
                <w:rFonts w:ascii="Calibri" w:eastAsia="Calibri" w:hAnsi="Calibri" w:cs="Calibri"/>
                <w:color w:val="000000"/>
                <w:sz w:val="24"/>
                <w:szCs w:val="24"/>
                <w:u w:color="000000"/>
                <w14:textOutline w14:w="0" w14:cap="flat" w14:cmpd="sng" w14:algn="ctr">
                  <w14:noFill/>
                  <w14:prstDash w14:val="solid"/>
                  <w14:bevel/>
                </w14:textOutline>
              </w:rPr>
              <w:t>和Dr. Willie将使用这些来自中国的旅人的文献记录，研究他们访问利物浦之后的所思所感。以及英国文学是如何传入中国，在中国进行本土化改编和发展的。</w:t>
            </w:r>
          </w:p>
        </w:tc>
        <w:tc>
          <w:tcPr>
            <w:tcW w:w="4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Default"/>
              <w:jc w:val="both"/>
            </w:pPr>
            <w:r>
              <w:rPr>
                <w:rFonts w:ascii="Calibri" w:eastAsia="Calibri" w:hAnsi="Calibri" w:cs="Calibri"/>
                <w:lang w:val="zh-CN"/>
              </w:rPr>
              <w:t>查尔斯·狄更斯是英国最著名，最重要的作家之一。在他的文学作品中记录了19世纪伦敦的风土人情。今天我们将一起了解，他对伦敦的文学描述是如何影响了人们对这座城市的看法。即使他笔下的伦敦早已经历了巨大的改变，他的一些观点甚至在今天依然影响着英国人和游客对这座城市的印象。</w:t>
            </w:r>
          </w:p>
        </w:tc>
      </w:tr>
      <w:tr w:rsidR="00A56292">
        <w:trPr>
          <w:trHeight w:val="2150"/>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rPr>
                <w:lang w:val="en-US"/>
              </w:rPr>
            </w:pPr>
          </w:p>
          <w:p w:rsidR="00A56292" w:rsidRDefault="00A56292">
            <w:pPr>
              <w:pStyle w:val="Body"/>
              <w:rPr>
                <w:lang w:val="en-US"/>
              </w:rPr>
            </w:pPr>
          </w:p>
          <w:p w:rsidR="00A56292" w:rsidRDefault="00A56292">
            <w:pPr>
              <w:pStyle w:val="Body"/>
              <w:rPr>
                <w:lang w:val="en-US"/>
              </w:rPr>
            </w:pPr>
            <w:r>
              <w:rPr>
                <w:lang w:val="en-US"/>
              </w:rPr>
              <w:t>7月6日</w:t>
            </w:r>
          </w:p>
          <w:p w:rsidR="00A56292" w:rsidRDefault="00A56292">
            <w:pPr>
              <w:pStyle w:val="Body"/>
            </w:pPr>
            <w:r>
              <w:rPr>
                <w:lang w:val="en-US"/>
              </w:rPr>
              <w:t>周二</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rPr>
                <w:lang w:val="en-US"/>
              </w:rPr>
            </w:pPr>
            <w:r>
              <w:rPr>
                <w:lang w:val="en-US"/>
              </w:rPr>
              <w:t>主讲人：</w:t>
            </w:r>
          </w:p>
          <w:p w:rsidR="00A56292" w:rsidRDefault="00A56292">
            <w:pPr>
              <w:pStyle w:val="Body"/>
            </w:pPr>
            <w:r>
              <w:rPr>
                <w:lang w:val="en-US"/>
              </w:rPr>
              <w:t xml:space="preserve">Dr. Fiona </w:t>
            </w:r>
            <w:proofErr w:type="spellStart"/>
            <w:r>
              <w:rPr>
                <w:lang w:val="en-US"/>
              </w:rPr>
              <w:t>Tolan</w:t>
            </w:r>
            <w:proofErr w:type="spellEnd"/>
          </w:p>
          <w:p w:rsidR="00A56292" w:rsidRDefault="00A56292">
            <w:pPr>
              <w:pStyle w:val="Body"/>
              <w:rPr>
                <w:lang w:val="en-US"/>
              </w:rPr>
            </w:pPr>
          </w:p>
          <w:p w:rsidR="00A56292" w:rsidRDefault="00A56292">
            <w:pPr>
              <w:pStyle w:val="Body"/>
              <w:rPr>
                <w:lang w:val="en-US"/>
              </w:rPr>
            </w:pPr>
            <w:r>
              <w:rPr>
                <w:lang w:val="en-US"/>
              </w:rPr>
              <w:t>内容：</w:t>
            </w:r>
          </w:p>
          <w:p w:rsidR="00A56292" w:rsidRDefault="00A56292" w:rsidP="00A56292">
            <w:pPr>
              <w:pStyle w:val="Body"/>
              <w:numPr>
                <w:ilvl w:val="0"/>
                <w:numId w:val="34"/>
              </w:numPr>
            </w:pPr>
            <w:r>
              <w:t>英国当代小说</w:t>
            </w:r>
            <w:r>
              <w:br/>
            </w:r>
            <w:r>
              <w:rPr>
                <w:lang w:val="en-US"/>
              </w:rPr>
              <w:t>Contemporary British Fiction</w:t>
            </w:r>
          </w:p>
        </w:tc>
        <w:tc>
          <w:tcPr>
            <w:tcW w:w="4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rPr>
                <w:lang w:val="en-US"/>
              </w:rPr>
            </w:pPr>
            <w:r>
              <w:rPr>
                <w:lang w:val="en-US"/>
              </w:rPr>
              <w:t>主讲人：</w:t>
            </w:r>
          </w:p>
          <w:p w:rsidR="00A56292" w:rsidRDefault="00A56292">
            <w:pPr>
              <w:pStyle w:val="Body"/>
            </w:pPr>
            <w:r>
              <w:rPr>
                <w:lang w:val="en-US"/>
              </w:rPr>
              <w:t xml:space="preserve"> Dr. Mike Perfect</w:t>
            </w:r>
          </w:p>
          <w:p w:rsidR="00A56292" w:rsidRDefault="00A56292">
            <w:pPr>
              <w:pStyle w:val="Body"/>
            </w:pPr>
          </w:p>
          <w:p w:rsidR="00A56292" w:rsidRDefault="00A56292">
            <w:pPr>
              <w:pStyle w:val="Body"/>
              <w:rPr>
                <w:lang w:val="en-US"/>
              </w:rPr>
            </w:pPr>
            <w:r>
              <w:rPr>
                <w:lang w:val="en-US"/>
              </w:rPr>
              <w:t>内容：</w:t>
            </w:r>
          </w:p>
          <w:p w:rsidR="00A56292" w:rsidRDefault="00A56292" w:rsidP="00A56292">
            <w:pPr>
              <w:pStyle w:val="Body"/>
              <w:numPr>
                <w:ilvl w:val="0"/>
                <w:numId w:val="35"/>
              </w:numPr>
            </w:pPr>
            <w:r>
              <w:t>安德烈娅·利维小说</w:t>
            </w:r>
            <w:r>
              <w:br/>
            </w:r>
            <w:r>
              <w:rPr>
                <w:lang w:val="en-US"/>
              </w:rPr>
              <w:t>The Fiction of Andrea Levy</w:t>
            </w:r>
          </w:p>
        </w:tc>
        <w:tc>
          <w:tcPr>
            <w:tcW w:w="4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rPr>
                <w:lang w:val="en-US"/>
              </w:rPr>
            </w:pPr>
            <w:r>
              <w:rPr>
                <w:lang w:val="en-US"/>
              </w:rPr>
              <w:t>LJMU创业中心：</w:t>
            </w:r>
          </w:p>
          <w:p w:rsidR="00A56292" w:rsidRDefault="00A56292">
            <w:pPr>
              <w:pStyle w:val="Body"/>
              <w:rPr>
                <w:lang w:val="en-US"/>
              </w:rPr>
            </w:pPr>
            <w:r>
              <w:rPr>
                <w:lang w:val="en-US"/>
              </w:rPr>
              <w:t>Anna Sexton</w:t>
            </w:r>
          </w:p>
          <w:p w:rsidR="00A56292" w:rsidRDefault="00A56292">
            <w:pPr>
              <w:pStyle w:val="Body"/>
              <w:rPr>
                <w:lang w:val="en-US"/>
              </w:rPr>
            </w:pPr>
          </w:p>
          <w:p w:rsidR="00A56292" w:rsidRDefault="00A56292">
            <w:pPr>
              <w:pStyle w:val="Body"/>
              <w:rPr>
                <w:lang w:val="en-US"/>
              </w:rPr>
            </w:pPr>
            <w:r>
              <w:rPr>
                <w:lang w:val="en-US"/>
              </w:rPr>
              <w:t>内容：</w:t>
            </w:r>
          </w:p>
          <w:p w:rsidR="00A56292" w:rsidRDefault="00A56292" w:rsidP="00A56292">
            <w:pPr>
              <w:pStyle w:val="Body"/>
              <w:numPr>
                <w:ilvl w:val="0"/>
                <w:numId w:val="36"/>
              </w:numPr>
            </w:pPr>
            <w:r>
              <w:t>创意与企业 1</w:t>
            </w:r>
            <w:r>
              <w:br/>
            </w:r>
            <w:r>
              <w:rPr>
                <w:lang w:val="en-US"/>
              </w:rPr>
              <w:t>Creativity and Enterprise 1</w:t>
            </w:r>
          </w:p>
        </w:tc>
      </w:tr>
      <w:tr w:rsidR="00A56292">
        <w:trPr>
          <w:trHeight w:val="2730"/>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tc>
        <w:tc>
          <w:tcPr>
            <w:tcW w:w="77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Default"/>
              <w:jc w:val="both"/>
            </w:pPr>
            <w:r>
              <w:rPr>
                <w:rFonts w:ascii="Calibri" w:eastAsia="Calibri" w:hAnsi="Calibri" w:cs="Calibri"/>
                <w:color w:val="202122"/>
                <w:u w:color="202122"/>
                <w:shd w:val="clear" w:color="auto" w:fill="FFFFFF"/>
              </w:rPr>
              <w:t xml:space="preserve">英国当代小说在世界文坛上有着举足轻重的地位，这些作品常常被改编为影视作品。Dr. </w:t>
            </w:r>
            <w:proofErr w:type="spellStart"/>
            <w:r>
              <w:rPr>
                <w:rFonts w:ascii="Calibri" w:eastAsia="Calibri" w:hAnsi="Calibri" w:cs="Calibri"/>
                <w:color w:val="202122"/>
                <w:u w:color="202122"/>
                <w:shd w:val="clear" w:color="auto" w:fill="FFFFFF"/>
              </w:rPr>
              <w:t>Tolan</w:t>
            </w:r>
            <w:proofErr w:type="spellEnd"/>
            <w:r>
              <w:rPr>
                <w:rFonts w:ascii="Calibri" w:eastAsia="Calibri" w:hAnsi="Calibri" w:cs="Calibri"/>
                <w:color w:val="202122"/>
                <w:u w:color="202122"/>
                <w:shd w:val="clear" w:color="auto" w:fill="FFFFFF"/>
              </w:rPr>
              <w:t>将带领大家探索当代文学领域部分重要作品并讨论它们的特质和重要性。随后，Dr. Perfect将为大家介绍英国作家安德烈娅·利维。作为牙买加裔英国人，她的作品探讨了种族、文化和国家身份认同问题。这些主题对于我们每一个人来说都至关重要，不论种族。这节课之后，我们对于这些有趣的主题也会产生更多的思考。</w:t>
            </w:r>
          </w:p>
        </w:tc>
        <w:tc>
          <w:tcPr>
            <w:tcW w:w="4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Default"/>
              <w:jc w:val="both"/>
            </w:pPr>
            <w:r>
              <w:rPr>
                <w:rFonts w:ascii="Calibri" w:eastAsia="Calibri" w:hAnsi="Calibri" w:cs="Calibri"/>
              </w:rPr>
              <w:t>我校创业中心的Anna Sexton老师致力于帮助学生成为企业家。通常艺术人文领域的创意人才并不认为自己具备商人或企业家的特质，但这些技能往往对于自由职业创意工作者是非常重要的。这节课中，Anna会探讨如何制定策略，使创意人才在现实世界中获得经济和战略上的成功。</w:t>
            </w:r>
          </w:p>
        </w:tc>
      </w:tr>
      <w:tr w:rsidR="00A56292">
        <w:trPr>
          <w:trHeight w:val="2430"/>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rPr>
                <w:lang w:val="en-US"/>
              </w:rPr>
            </w:pPr>
          </w:p>
          <w:p w:rsidR="00A56292" w:rsidRDefault="00A56292">
            <w:pPr>
              <w:pStyle w:val="Body"/>
              <w:rPr>
                <w:lang w:val="en-US"/>
              </w:rPr>
            </w:pPr>
          </w:p>
          <w:p w:rsidR="00A56292" w:rsidRDefault="00A56292">
            <w:pPr>
              <w:pStyle w:val="Body"/>
              <w:rPr>
                <w:lang w:val="en-US"/>
              </w:rPr>
            </w:pPr>
            <w:r>
              <w:rPr>
                <w:lang w:val="en-US"/>
              </w:rPr>
              <w:t>7月7日</w:t>
            </w:r>
          </w:p>
          <w:p w:rsidR="00A56292" w:rsidRDefault="00A56292">
            <w:pPr>
              <w:pStyle w:val="Body"/>
            </w:pPr>
            <w:r>
              <w:rPr>
                <w:lang w:val="en-US"/>
              </w:rPr>
              <w:t>周三</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rPr>
                <w:lang w:val="en-US"/>
              </w:rPr>
            </w:pPr>
            <w:r>
              <w:rPr>
                <w:lang w:val="en-US"/>
              </w:rPr>
              <w:t>主讲人：</w:t>
            </w:r>
          </w:p>
          <w:p w:rsidR="00A56292" w:rsidRDefault="00A56292">
            <w:pPr>
              <w:pStyle w:val="Body"/>
            </w:pPr>
            <w:r>
              <w:rPr>
                <w:lang w:val="en-US"/>
              </w:rPr>
              <w:t>Dr. Nadine Muller</w:t>
            </w:r>
          </w:p>
          <w:p w:rsidR="00A56292" w:rsidRDefault="00A56292">
            <w:pPr>
              <w:pStyle w:val="Body"/>
              <w:rPr>
                <w:lang w:val="en-US"/>
              </w:rPr>
            </w:pPr>
          </w:p>
          <w:p w:rsidR="00A56292" w:rsidRDefault="00A56292">
            <w:pPr>
              <w:pStyle w:val="Body"/>
              <w:rPr>
                <w:lang w:val="en-US"/>
              </w:rPr>
            </w:pPr>
            <w:r>
              <w:rPr>
                <w:lang w:val="en-US"/>
              </w:rPr>
              <w:t>内容：</w:t>
            </w:r>
          </w:p>
          <w:p w:rsidR="00A56292" w:rsidRDefault="00A56292" w:rsidP="00A56292">
            <w:pPr>
              <w:pStyle w:val="Body"/>
              <w:numPr>
                <w:ilvl w:val="0"/>
                <w:numId w:val="37"/>
              </w:numPr>
            </w:pPr>
            <w:r>
              <w:t>战争遗孀的故事</w:t>
            </w:r>
            <w:r>
              <w:br/>
            </w:r>
            <w:r>
              <w:rPr>
                <w:lang w:val="en-US"/>
              </w:rPr>
              <w:t>War Widows Stories</w:t>
            </w:r>
          </w:p>
        </w:tc>
        <w:tc>
          <w:tcPr>
            <w:tcW w:w="4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rPr>
                <w:lang w:val="en-US"/>
              </w:rPr>
            </w:pPr>
            <w:r>
              <w:rPr>
                <w:lang w:val="en-US"/>
              </w:rPr>
              <w:t>主讲人：</w:t>
            </w:r>
          </w:p>
          <w:p w:rsidR="00A56292" w:rsidRDefault="00A56292">
            <w:pPr>
              <w:pStyle w:val="Body"/>
            </w:pPr>
            <w:r>
              <w:rPr>
                <w:lang w:val="en-US"/>
              </w:rPr>
              <w:t xml:space="preserve">Dr. Jude </w:t>
            </w:r>
            <w:proofErr w:type="spellStart"/>
            <w:r>
              <w:rPr>
                <w:lang w:val="en-US"/>
              </w:rPr>
              <w:t>Piesse</w:t>
            </w:r>
            <w:proofErr w:type="spellEnd"/>
          </w:p>
          <w:p w:rsidR="00A56292" w:rsidRDefault="00A56292">
            <w:pPr>
              <w:pStyle w:val="Body"/>
              <w:rPr>
                <w:lang w:val="en-US"/>
              </w:rPr>
            </w:pPr>
          </w:p>
          <w:p w:rsidR="00A56292" w:rsidRDefault="00A56292">
            <w:pPr>
              <w:pStyle w:val="Body"/>
              <w:rPr>
                <w:lang w:val="en-US"/>
              </w:rPr>
            </w:pPr>
            <w:r>
              <w:rPr>
                <w:lang w:val="en-US"/>
              </w:rPr>
              <w:t>内容：</w:t>
            </w:r>
          </w:p>
          <w:p w:rsidR="00A56292" w:rsidRDefault="00A56292" w:rsidP="00A56292">
            <w:pPr>
              <w:pStyle w:val="Body"/>
              <w:numPr>
                <w:ilvl w:val="0"/>
                <w:numId w:val="38"/>
              </w:numPr>
            </w:pPr>
            <w:r>
              <w:t>查尔斯·达尔文的想象力和文学生活</w:t>
            </w:r>
            <w:r>
              <w:br/>
            </w:r>
            <w:r>
              <w:rPr>
                <w:lang w:val="en-US"/>
              </w:rPr>
              <w:t>The Imaginative and Literary Life of Charles Darwin</w:t>
            </w:r>
          </w:p>
        </w:tc>
        <w:tc>
          <w:tcPr>
            <w:tcW w:w="4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rPr>
                <w:lang w:val="en-US"/>
              </w:rPr>
            </w:pPr>
            <w:r>
              <w:rPr>
                <w:lang w:val="en-US"/>
              </w:rPr>
              <w:t>LJMU创业中心：</w:t>
            </w:r>
          </w:p>
          <w:p w:rsidR="00A56292" w:rsidRDefault="00A56292">
            <w:pPr>
              <w:pStyle w:val="Body"/>
              <w:rPr>
                <w:lang w:val="en-US"/>
              </w:rPr>
            </w:pPr>
            <w:r>
              <w:rPr>
                <w:lang w:val="en-US"/>
              </w:rPr>
              <w:t>Anna Sexton</w:t>
            </w:r>
          </w:p>
          <w:p w:rsidR="00A56292" w:rsidRDefault="00A56292">
            <w:pPr>
              <w:pStyle w:val="Body"/>
              <w:rPr>
                <w:lang w:val="en-US"/>
              </w:rPr>
            </w:pPr>
          </w:p>
          <w:p w:rsidR="00A56292" w:rsidRDefault="00A56292">
            <w:pPr>
              <w:pStyle w:val="Body"/>
              <w:rPr>
                <w:lang w:val="en-US"/>
              </w:rPr>
            </w:pPr>
            <w:r>
              <w:rPr>
                <w:lang w:val="en-US"/>
              </w:rPr>
              <w:t>内容：</w:t>
            </w:r>
          </w:p>
          <w:p w:rsidR="00A56292" w:rsidRDefault="00A56292" w:rsidP="00A56292">
            <w:pPr>
              <w:pStyle w:val="Body"/>
              <w:numPr>
                <w:ilvl w:val="0"/>
                <w:numId w:val="39"/>
              </w:numPr>
            </w:pPr>
            <w:r>
              <w:t>创意与企业 2</w:t>
            </w:r>
            <w:r>
              <w:br/>
            </w:r>
            <w:r>
              <w:rPr>
                <w:lang w:val="en-US"/>
              </w:rPr>
              <w:t>Creativity and Enterprise 2</w:t>
            </w:r>
          </w:p>
        </w:tc>
      </w:tr>
      <w:tr w:rsidR="00A56292">
        <w:trPr>
          <w:trHeight w:val="2551"/>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tc>
        <w:tc>
          <w:tcPr>
            <w:tcW w:w="77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spacing w:after="160" w:line="259" w:lineRule="auto"/>
              <w:jc w:val="both"/>
            </w:pPr>
            <w:r>
              <w:t>战争几乎影响了世界上所有的国家，但那些留在后方的女性往往被大众所遗忘。当家中的男性前往战场，这些妻子，姐妹，女儿却以精彩的故事和诗歌的形式记录下了关于战争的哲学思考。在今天的第一堂课上，我们将讨论这些委婉动人的思想。第二堂课上，Dr. Piesse将思考作为旅行者的达尔文写下的重要作品和发现。当然，他提出的进化论影响了整个世界对于人类起源和动物进化的观点，所以我们将有很多可以讨论和思考。</w:t>
            </w:r>
          </w:p>
        </w:tc>
        <w:tc>
          <w:tcPr>
            <w:tcW w:w="4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Default"/>
              <w:jc w:val="both"/>
            </w:pPr>
            <w:r>
              <w:rPr>
                <w:rFonts w:ascii="Calibri" w:eastAsia="Calibri" w:hAnsi="Calibri" w:cs="Calibri"/>
                <w:lang w:val="zh-CN"/>
              </w:rPr>
              <w:t>在Anna Sexton老师的第二节课中，你将进一步加强前一天所学习到的技能。并审视企业，市场营销和精准的语言之间的关系。这将支持你作为创意人才的工作和生活。</w:t>
            </w:r>
          </w:p>
        </w:tc>
      </w:tr>
      <w:tr w:rsidR="00A56292">
        <w:trPr>
          <w:trHeight w:val="2523"/>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rPr>
                <w:lang w:val="en-US"/>
              </w:rPr>
            </w:pPr>
          </w:p>
          <w:p w:rsidR="00A56292" w:rsidRDefault="00A56292">
            <w:pPr>
              <w:pStyle w:val="Body"/>
              <w:rPr>
                <w:lang w:val="en-US"/>
              </w:rPr>
            </w:pPr>
          </w:p>
          <w:p w:rsidR="00A56292" w:rsidRDefault="00A56292">
            <w:pPr>
              <w:pStyle w:val="Body"/>
              <w:rPr>
                <w:lang w:val="en-US"/>
              </w:rPr>
            </w:pPr>
            <w:r>
              <w:rPr>
                <w:lang w:val="en-US"/>
              </w:rPr>
              <w:t>7月8日</w:t>
            </w:r>
          </w:p>
          <w:p w:rsidR="00A56292" w:rsidRDefault="00A56292">
            <w:pPr>
              <w:pStyle w:val="Body"/>
            </w:pPr>
            <w:r>
              <w:rPr>
                <w:lang w:val="en-US"/>
              </w:rPr>
              <w:t>周四</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rPr>
                <w:lang w:val="en-US"/>
              </w:rPr>
            </w:pPr>
            <w:r>
              <w:rPr>
                <w:lang w:val="en-US"/>
              </w:rPr>
              <w:t>主讲人：</w:t>
            </w:r>
          </w:p>
          <w:p w:rsidR="00A56292" w:rsidRDefault="00A56292">
            <w:pPr>
              <w:pStyle w:val="Body"/>
            </w:pPr>
            <w:r>
              <w:rPr>
                <w:lang w:val="en-US"/>
              </w:rPr>
              <w:t>Dr. Jamie Whitehead</w:t>
            </w:r>
          </w:p>
          <w:p w:rsidR="00A56292" w:rsidRDefault="00A56292">
            <w:pPr>
              <w:pStyle w:val="Body"/>
            </w:pPr>
          </w:p>
          <w:p w:rsidR="00A56292" w:rsidRDefault="00A56292">
            <w:pPr>
              <w:pStyle w:val="Body"/>
              <w:rPr>
                <w:lang w:val="en-US"/>
              </w:rPr>
            </w:pPr>
            <w:r>
              <w:rPr>
                <w:lang w:val="en-US"/>
              </w:rPr>
              <w:t>内容：</w:t>
            </w:r>
          </w:p>
          <w:p w:rsidR="00A56292" w:rsidRDefault="00A56292" w:rsidP="00A56292">
            <w:pPr>
              <w:pStyle w:val="Body"/>
              <w:numPr>
                <w:ilvl w:val="0"/>
                <w:numId w:val="40"/>
              </w:numPr>
            </w:pPr>
            <w:r>
              <w:t>柯勒律治，《忽必烈汗》和浪漫东方主义</w:t>
            </w:r>
            <w:r>
              <w:br/>
            </w:r>
            <w:r>
              <w:rPr>
                <w:lang w:val="en-US"/>
              </w:rPr>
              <w:t>Coleridge, ‘</w:t>
            </w:r>
            <w:proofErr w:type="spellStart"/>
            <w:r>
              <w:rPr>
                <w:lang w:val="en-US"/>
              </w:rPr>
              <w:t>Kubla</w:t>
            </w:r>
            <w:proofErr w:type="spellEnd"/>
            <w:r>
              <w:rPr>
                <w:lang w:val="en-US"/>
              </w:rPr>
              <w:t xml:space="preserve"> Khan’, and </w:t>
            </w:r>
            <w:r>
              <w:rPr>
                <w:lang w:val="en-US"/>
              </w:rPr>
              <w:lastRenderedPageBreak/>
              <w:t>Romantic Orientalism</w:t>
            </w:r>
          </w:p>
        </w:tc>
        <w:tc>
          <w:tcPr>
            <w:tcW w:w="4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rPr>
                <w:lang w:val="en-US"/>
              </w:rPr>
            </w:pPr>
            <w:r>
              <w:rPr>
                <w:lang w:val="en-US"/>
              </w:rPr>
              <w:lastRenderedPageBreak/>
              <w:t>主讲人：</w:t>
            </w:r>
          </w:p>
          <w:p w:rsidR="00A56292" w:rsidRDefault="00A56292">
            <w:pPr>
              <w:pStyle w:val="Body"/>
            </w:pPr>
            <w:r>
              <w:rPr>
                <w:lang w:val="en-US"/>
              </w:rPr>
              <w:t>Dr. Rebecca Bailey</w:t>
            </w:r>
          </w:p>
          <w:p w:rsidR="00A56292" w:rsidRDefault="00A56292">
            <w:pPr>
              <w:pStyle w:val="Body"/>
              <w:rPr>
                <w:lang w:val="en-US"/>
              </w:rPr>
            </w:pPr>
          </w:p>
          <w:p w:rsidR="00A56292" w:rsidRDefault="00A56292">
            <w:pPr>
              <w:pStyle w:val="Body"/>
              <w:rPr>
                <w:lang w:val="en-US"/>
              </w:rPr>
            </w:pPr>
            <w:r>
              <w:rPr>
                <w:lang w:val="en-US"/>
              </w:rPr>
              <w:t>内容：</w:t>
            </w:r>
          </w:p>
          <w:p w:rsidR="00A56292" w:rsidRDefault="00A56292" w:rsidP="00A56292">
            <w:pPr>
              <w:pStyle w:val="Body"/>
              <w:numPr>
                <w:ilvl w:val="0"/>
                <w:numId w:val="41"/>
              </w:numPr>
            </w:pPr>
            <w:r>
              <w:t>玄学派诗歌</w:t>
            </w:r>
            <w:r>
              <w:br/>
            </w:r>
            <w:r>
              <w:rPr>
                <w:lang w:val="en-US"/>
              </w:rPr>
              <w:t>Metaphysical Poetry</w:t>
            </w:r>
          </w:p>
        </w:tc>
        <w:tc>
          <w:tcPr>
            <w:tcW w:w="4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rPr>
                <w:lang w:val="en-US"/>
              </w:rPr>
            </w:pPr>
            <w:r>
              <w:rPr>
                <w:lang w:val="en-US"/>
              </w:rPr>
              <w:t>LJMU爱尔兰文学：</w:t>
            </w:r>
          </w:p>
          <w:p w:rsidR="00A56292" w:rsidRDefault="00A56292">
            <w:pPr>
              <w:pStyle w:val="Body"/>
              <w:rPr>
                <w:lang w:val="en-US"/>
              </w:rPr>
            </w:pPr>
            <w:r>
              <w:rPr>
                <w:lang w:val="en-US"/>
              </w:rPr>
              <w:t>Professor Gerry Smyth</w:t>
            </w:r>
          </w:p>
          <w:p w:rsidR="00A56292" w:rsidRDefault="00A56292">
            <w:pPr>
              <w:pStyle w:val="Body"/>
              <w:rPr>
                <w:lang w:val="en-US"/>
              </w:rPr>
            </w:pPr>
          </w:p>
          <w:p w:rsidR="00A56292" w:rsidRDefault="00A56292">
            <w:pPr>
              <w:pStyle w:val="Body"/>
              <w:rPr>
                <w:lang w:val="en-US"/>
              </w:rPr>
            </w:pPr>
            <w:r>
              <w:rPr>
                <w:lang w:val="en-US"/>
              </w:rPr>
              <w:t>内容：</w:t>
            </w:r>
          </w:p>
          <w:p w:rsidR="00A56292" w:rsidRDefault="00A56292" w:rsidP="00A56292">
            <w:pPr>
              <w:pStyle w:val="Body"/>
              <w:numPr>
                <w:ilvl w:val="0"/>
                <w:numId w:val="42"/>
              </w:numPr>
            </w:pPr>
            <w:r>
              <w:t>利物浦海员歌曲传统</w:t>
            </w:r>
            <w:r>
              <w:rPr>
                <w:lang w:val="en-US"/>
              </w:rPr>
              <w:br/>
            </w:r>
            <w:r>
              <w:t>Liverpool Sea Shanty Traditions</w:t>
            </w:r>
          </w:p>
        </w:tc>
      </w:tr>
      <w:tr w:rsidR="00A56292">
        <w:trPr>
          <w:trHeight w:val="3285"/>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tc>
        <w:tc>
          <w:tcPr>
            <w:tcW w:w="77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spacing w:after="160" w:line="259" w:lineRule="auto"/>
              <w:jc w:val="both"/>
            </w:pPr>
            <w:r>
              <w:t>今天的课上将探讨那些英国最具影响力，令人铭记的作者。其中包括对塞缪尔·泰勒·柯勒律治的详细介绍，他对蒙古帝国忽必烈汗和上都充满想象力的文字惊艳了18世纪和19世纪的英国人。今天，阅读他的作品依然充满趣味，因为国际旅行的普及使得人们比起柯勒律</w:t>
            </w:r>
            <w:proofErr w:type="gramStart"/>
            <w:r>
              <w:t>治生活</w:t>
            </w:r>
            <w:proofErr w:type="gramEnd"/>
            <w:r>
              <w:t>的时代对世界了解更多。他的诗揭示了在高效的国际交流出现之前人们对于东方文化的观点。接着，Dr. Bailey将介绍17世纪英国玄学派诗人，诸如约翰·邓恩和约翰·德莱顿。这些作家采用了一种对当时来说全新的文学风格，定义了欧洲的巴洛克时代。这门课将是了解17世纪英国思想的一个很好的机会。</w:t>
            </w:r>
          </w:p>
        </w:tc>
        <w:tc>
          <w:tcPr>
            <w:tcW w:w="4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Default"/>
              <w:jc w:val="both"/>
            </w:pPr>
            <w:r>
              <w:rPr>
                <w:rFonts w:ascii="Calibri" w:eastAsia="Calibri" w:hAnsi="Calibri" w:cs="Calibri"/>
              </w:rPr>
              <w:t>利物浦一直是重要港口，这也是为什么在这里有着全世界最古老的中国城和华人社区。几个世纪前，海员们发展出了一种特殊的歌曲传统，海员号子。这无疑是传统文化和特殊的艺术遗存。Smyth教授记录保存了这些以独特旋律歌唱的古老歌曲。在这节课中你将学习到利物浦这座历史悠久的城市在海事和音乐方面的遗产。</w:t>
            </w:r>
          </w:p>
        </w:tc>
      </w:tr>
      <w:tr w:rsidR="00A56292">
        <w:trPr>
          <w:trHeight w:val="2719"/>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rPr>
                <w:lang w:val="en-US"/>
              </w:rPr>
            </w:pPr>
          </w:p>
          <w:p w:rsidR="00A56292" w:rsidRDefault="00A56292">
            <w:pPr>
              <w:pStyle w:val="Body"/>
              <w:rPr>
                <w:lang w:val="en-US"/>
              </w:rPr>
            </w:pPr>
          </w:p>
          <w:p w:rsidR="00A56292" w:rsidRDefault="00A56292">
            <w:pPr>
              <w:pStyle w:val="Body"/>
              <w:rPr>
                <w:lang w:val="en-US"/>
              </w:rPr>
            </w:pPr>
            <w:r>
              <w:rPr>
                <w:lang w:val="en-US"/>
              </w:rPr>
              <w:t>7月9日</w:t>
            </w:r>
          </w:p>
          <w:p w:rsidR="00A56292" w:rsidRDefault="00A56292">
            <w:pPr>
              <w:pStyle w:val="Body"/>
            </w:pPr>
            <w:r>
              <w:rPr>
                <w:lang w:val="en-US"/>
              </w:rPr>
              <w:t>周五</w:t>
            </w:r>
          </w:p>
        </w:tc>
        <w:tc>
          <w:tcPr>
            <w:tcW w:w="3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rPr>
                <w:lang w:val="en-US"/>
              </w:rPr>
            </w:pPr>
            <w:r>
              <w:rPr>
                <w:lang w:val="en-US"/>
              </w:rPr>
              <w:t>主讲人：</w:t>
            </w:r>
          </w:p>
          <w:p w:rsidR="00A56292" w:rsidRDefault="00A56292">
            <w:pPr>
              <w:pStyle w:val="Body"/>
            </w:pPr>
            <w:r>
              <w:rPr>
                <w:lang w:val="en-US"/>
              </w:rPr>
              <w:t>Dr. Emily Cuming</w:t>
            </w:r>
          </w:p>
          <w:p w:rsidR="00A56292" w:rsidRDefault="00A56292">
            <w:pPr>
              <w:pStyle w:val="Body"/>
              <w:rPr>
                <w:lang w:val="en-US"/>
              </w:rPr>
            </w:pPr>
          </w:p>
          <w:p w:rsidR="00A56292" w:rsidRDefault="00A56292">
            <w:pPr>
              <w:pStyle w:val="Body"/>
              <w:rPr>
                <w:lang w:val="en-US"/>
              </w:rPr>
            </w:pPr>
            <w:r>
              <w:rPr>
                <w:lang w:val="en-US"/>
              </w:rPr>
              <w:t>内容：</w:t>
            </w:r>
          </w:p>
          <w:p w:rsidR="00A56292" w:rsidRDefault="00A56292" w:rsidP="00A56292">
            <w:pPr>
              <w:pStyle w:val="Body"/>
              <w:numPr>
                <w:ilvl w:val="0"/>
                <w:numId w:val="43"/>
              </w:numPr>
            </w:pPr>
            <w:r>
              <w:t>解读家庭空间</w:t>
            </w:r>
            <w:r>
              <w:br/>
            </w:r>
            <w:r>
              <w:rPr>
                <w:lang w:val="en-US"/>
              </w:rPr>
              <w:t>Reading Domestic Space</w:t>
            </w:r>
          </w:p>
        </w:tc>
        <w:tc>
          <w:tcPr>
            <w:tcW w:w="4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rPr>
                <w:lang w:val="en-US"/>
              </w:rPr>
            </w:pPr>
            <w:r>
              <w:rPr>
                <w:lang w:val="en-US"/>
              </w:rPr>
              <w:t>主讲人：</w:t>
            </w:r>
          </w:p>
          <w:p w:rsidR="00A56292" w:rsidRDefault="00A56292">
            <w:pPr>
              <w:pStyle w:val="Body"/>
            </w:pPr>
            <w:r>
              <w:rPr>
                <w:lang w:val="en-US"/>
              </w:rPr>
              <w:t xml:space="preserve">Dr. Sonny </w:t>
            </w:r>
            <w:proofErr w:type="spellStart"/>
            <w:r>
              <w:rPr>
                <w:lang w:val="en-US"/>
              </w:rPr>
              <w:t>Kandola</w:t>
            </w:r>
            <w:proofErr w:type="spellEnd"/>
          </w:p>
          <w:p w:rsidR="00A56292" w:rsidRDefault="00A56292">
            <w:pPr>
              <w:pStyle w:val="Body"/>
              <w:rPr>
                <w:lang w:val="en-US"/>
              </w:rPr>
            </w:pPr>
          </w:p>
          <w:p w:rsidR="00A56292" w:rsidRDefault="00A56292">
            <w:pPr>
              <w:pStyle w:val="Body"/>
              <w:rPr>
                <w:lang w:val="en-US"/>
              </w:rPr>
            </w:pPr>
            <w:r>
              <w:rPr>
                <w:lang w:val="en-US"/>
              </w:rPr>
              <w:t>内容：</w:t>
            </w:r>
          </w:p>
          <w:p w:rsidR="00A56292" w:rsidRDefault="00A56292" w:rsidP="00A56292">
            <w:pPr>
              <w:pStyle w:val="Body"/>
              <w:numPr>
                <w:ilvl w:val="0"/>
                <w:numId w:val="44"/>
              </w:numPr>
            </w:pPr>
            <w:r>
              <w:t>维多利亚时代鬼故事</w:t>
            </w:r>
            <w:r>
              <w:br/>
            </w:r>
            <w:r>
              <w:rPr>
                <w:lang w:val="en-US"/>
              </w:rPr>
              <w:t>The Victorian Ghost Story</w:t>
            </w:r>
          </w:p>
        </w:tc>
        <w:tc>
          <w:tcPr>
            <w:tcW w:w="4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jc w:val="both"/>
              <w:rPr>
                <w:lang w:val="en-US"/>
              </w:rPr>
            </w:pPr>
            <w:r>
              <w:rPr>
                <w:lang w:val="en-US"/>
              </w:rPr>
              <w:t>印尼泗水</w:t>
            </w:r>
            <w:proofErr w:type="spellStart"/>
            <w:r>
              <w:rPr>
                <w:lang w:val="en-US"/>
              </w:rPr>
              <w:t>Ciputra</w:t>
            </w:r>
            <w:proofErr w:type="spellEnd"/>
            <w:r>
              <w:rPr>
                <w:lang w:val="en-US"/>
              </w:rPr>
              <w:t>大学校长：</w:t>
            </w:r>
          </w:p>
          <w:p w:rsidR="00A56292" w:rsidRDefault="00A56292">
            <w:pPr>
              <w:pStyle w:val="Body"/>
              <w:rPr>
                <w:lang w:val="en-US"/>
              </w:rPr>
            </w:pPr>
            <w:r>
              <w:rPr>
                <w:lang w:val="en-US"/>
              </w:rPr>
              <w:t xml:space="preserve">Mr. </w:t>
            </w:r>
            <w:proofErr w:type="spellStart"/>
            <w:r>
              <w:rPr>
                <w:lang w:val="en-US"/>
              </w:rPr>
              <w:t>Yohannes</w:t>
            </w:r>
            <w:proofErr w:type="spellEnd"/>
            <w:r>
              <w:rPr>
                <w:lang w:val="en-US"/>
              </w:rPr>
              <w:t xml:space="preserve"> </w:t>
            </w:r>
            <w:proofErr w:type="spellStart"/>
            <w:r>
              <w:rPr>
                <w:lang w:val="en-US"/>
              </w:rPr>
              <w:t>Somawiharja</w:t>
            </w:r>
            <w:proofErr w:type="spellEnd"/>
          </w:p>
          <w:p w:rsidR="00A56292" w:rsidRDefault="00A56292">
            <w:pPr>
              <w:pStyle w:val="Body"/>
              <w:rPr>
                <w:lang w:val="en-US"/>
              </w:rPr>
            </w:pPr>
          </w:p>
          <w:p w:rsidR="00A56292" w:rsidRDefault="00A56292">
            <w:pPr>
              <w:pStyle w:val="Body"/>
              <w:rPr>
                <w:lang w:val="en-US"/>
              </w:rPr>
            </w:pPr>
            <w:r>
              <w:t>内容：</w:t>
            </w:r>
          </w:p>
          <w:p w:rsidR="00A56292" w:rsidRDefault="00A56292" w:rsidP="00A56292">
            <w:pPr>
              <w:pStyle w:val="Body"/>
              <w:numPr>
                <w:ilvl w:val="0"/>
                <w:numId w:val="45"/>
              </w:numPr>
            </w:pPr>
            <w:r>
              <w:rPr>
                <w:lang w:val="en-US"/>
              </w:rPr>
              <w:t>印尼文化遗产</w:t>
            </w:r>
            <w:r>
              <w:rPr>
                <w:lang w:val="en-US"/>
              </w:rPr>
              <w:br/>
              <w:t>A Rector</w:t>
            </w:r>
            <w:proofErr w:type="gramStart"/>
            <w:r>
              <w:rPr>
                <w:lang w:val="en-US"/>
              </w:rPr>
              <w:t>’</w:t>
            </w:r>
            <w:proofErr w:type="gramEnd"/>
            <w:r>
              <w:rPr>
                <w:lang w:val="en-US"/>
              </w:rPr>
              <w:t>s Heritage</w:t>
            </w:r>
          </w:p>
        </w:tc>
      </w:tr>
      <w:tr w:rsidR="00A56292">
        <w:trPr>
          <w:trHeight w:val="2730"/>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tc>
        <w:tc>
          <w:tcPr>
            <w:tcW w:w="77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Body"/>
              <w:spacing w:after="160" w:line="259" w:lineRule="auto"/>
              <w:jc w:val="both"/>
            </w:pPr>
            <w:r>
              <w:t>今天我们将和Dr. Cuming一起探索传统英国家居的样貌和价值。许多作家都对英国家庭空间以及居住者如何使用这些空间</w:t>
            </w:r>
            <w:proofErr w:type="gramStart"/>
            <w:r>
              <w:t>作出</w:t>
            </w:r>
            <w:proofErr w:type="gramEnd"/>
            <w:r>
              <w:t>了精彩的描述。通过相关文献，这门课为你提供了解英国生活和家庭室内结构的方式。接着，Dr. Kandola会介绍部分维多利亚时代最有影响力的鬼故事。在19世纪的英国，人们一方面被鬼魂这一主题吸引，一方面又深感恐惧，当时许多新的小说和诗歌都以此为主题。我们将在课上介绍部分文字并探讨维多利亚时代的作家对鬼魂感兴趣的理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292" w:rsidRDefault="00A56292">
            <w:pPr>
              <w:pStyle w:val="Default"/>
              <w:jc w:val="both"/>
            </w:pPr>
            <w:r>
              <w:rPr>
                <w:rFonts w:ascii="Calibri" w:eastAsia="Calibri" w:hAnsi="Calibri" w:cs="Calibri"/>
              </w:rPr>
              <w:t>这堂课上我们将学习另一种不同的文化，印度尼西亚文化。艺术收藏家，印尼泗水</w:t>
            </w:r>
            <w:proofErr w:type="spellStart"/>
            <w:r>
              <w:rPr>
                <w:rFonts w:ascii="Calibri" w:eastAsia="Calibri" w:hAnsi="Calibri" w:cs="Calibri"/>
              </w:rPr>
              <w:t>Ciputra</w:t>
            </w:r>
            <w:proofErr w:type="spellEnd"/>
            <w:r>
              <w:rPr>
                <w:rFonts w:ascii="Calibri" w:eastAsia="Calibri" w:hAnsi="Calibri" w:cs="Calibri"/>
              </w:rPr>
              <w:t>大学校长</w:t>
            </w:r>
            <w:proofErr w:type="spellStart"/>
            <w:r>
              <w:rPr>
                <w:rFonts w:ascii="Calibri" w:eastAsia="Calibri" w:hAnsi="Calibri" w:cs="Calibri"/>
              </w:rPr>
              <w:t>Somawiharja</w:t>
            </w:r>
            <w:proofErr w:type="spellEnd"/>
            <w:r>
              <w:rPr>
                <w:rFonts w:ascii="Calibri" w:eastAsia="Calibri" w:hAnsi="Calibri" w:cs="Calibri"/>
              </w:rPr>
              <w:t>先生将为我们介绍一些来自他的祖国的精美艺术品和工艺品。这包括了印尼蜡染的制作工艺和印尼传统面料纹饰意义；具有装饰性和象征意义的格里斯剑</w:t>
            </w:r>
            <w:proofErr w:type="gramStart"/>
            <w:r>
              <w:rPr>
                <w:rFonts w:ascii="Calibri" w:eastAsia="Calibri" w:hAnsi="Calibri" w:cs="Calibri"/>
              </w:rPr>
              <w:t>和哇杨</w:t>
            </w:r>
            <w:proofErr w:type="gramEnd"/>
            <w:r>
              <w:rPr>
                <w:rFonts w:ascii="Calibri" w:eastAsia="Calibri" w:hAnsi="Calibri" w:cs="Calibri"/>
              </w:rPr>
              <w:t>皮影戏的叙事手法。</w:t>
            </w:r>
          </w:p>
        </w:tc>
      </w:tr>
    </w:tbl>
    <w:p w:rsidR="00A56292" w:rsidRDefault="00A56292">
      <w:pPr>
        <w:pStyle w:val="Body"/>
        <w:widowControl w:val="0"/>
        <w:ind w:left="76" w:hanging="76"/>
      </w:pPr>
    </w:p>
    <w:p w:rsidR="00A56292" w:rsidRPr="004F5ED3" w:rsidRDefault="00A56292" w:rsidP="002A5474">
      <w:pPr>
        <w:rPr>
          <w:szCs w:val="21"/>
        </w:rPr>
      </w:pPr>
    </w:p>
    <w:sectPr w:rsidR="00A56292" w:rsidRPr="004F5ED3" w:rsidSect="00653BB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79D" w:rsidRDefault="007F179D" w:rsidP="002108C0">
      <w:r>
        <w:separator/>
      </w:r>
    </w:p>
  </w:endnote>
  <w:endnote w:type="continuationSeparator" w:id="0">
    <w:p w:rsidR="007F179D" w:rsidRDefault="007F179D" w:rsidP="0021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HelveticaNeueLTStd-Md">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79D" w:rsidRDefault="007F179D" w:rsidP="002108C0">
      <w:r>
        <w:separator/>
      </w:r>
    </w:p>
  </w:footnote>
  <w:footnote w:type="continuationSeparator" w:id="0">
    <w:p w:rsidR="007F179D" w:rsidRDefault="007F179D" w:rsidP="002108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2223"/>
    <w:multiLevelType w:val="hybridMultilevel"/>
    <w:tmpl w:val="996EA098"/>
    <w:lvl w:ilvl="0" w:tplc="8068AA0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169E222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BBE236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7068DFF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A28B05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374E312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796349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D91CC70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1D4421F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56B006D"/>
    <w:multiLevelType w:val="hybridMultilevel"/>
    <w:tmpl w:val="F3942916"/>
    <w:lvl w:ilvl="0" w:tplc="B922C72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2C3ED3F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AF6B35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AB845FD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5D22AB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2840D7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A0FED45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AD8E70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6B9E177C">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6011167"/>
    <w:multiLevelType w:val="hybridMultilevel"/>
    <w:tmpl w:val="80D4CD96"/>
    <w:lvl w:ilvl="0" w:tplc="A498CA0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5C8931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43767EB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60AC156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F0CAD0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08AE557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EB6724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704BA9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CE2048E6">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77C41C6"/>
    <w:multiLevelType w:val="hybridMultilevel"/>
    <w:tmpl w:val="37FC3724"/>
    <w:lvl w:ilvl="0" w:tplc="F1DC494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70BECC8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2F092E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A8EAAD9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850F84E">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71681FC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10298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24A87A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B30EA40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83A5B9A"/>
    <w:multiLevelType w:val="hybridMultilevel"/>
    <w:tmpl w:val="C0B69BB6"/>
    <w:lvl w:ilvl="0" w:tplc="0860CF52">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26A885B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39829A3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0CE632E0">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444684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8842E1C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1DACCD0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B42A1F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C248382">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B597E6E"/>
    <w:multiLevelType w:val="hybridMultilevel"/>
    <w:tmpl w:val="0CE288BA"/>
    <w:lvl w:ilvl="0" w:tplc="CCAC606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60BC9FF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C8781F5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4EEABF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A36A40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A8D2216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552864D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58B2395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1525D3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0455F46"/>
    <w:multiLevelType w:val="hybridMultilevel"/>
    <w:tmpl w:val="9B5A46E0"/>
    <w:lvl w:ilvl="0" w:tplc="5D4C901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F426E36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81A0A9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4CB8988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B1B045B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B7CEE26A">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84808D6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B72317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4F434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43F626B"/>
    <w:multiLevelType w:val="hybridMultilevel"/>
    <w:tmpl w:val="D1008404"/>
    <w:lvl w:ilvl="0" w:tplc="0D1A203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885C970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08FE73B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2428763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F3942A3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72DE0D62">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CF68713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F24766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C152EEE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7390C4E"/>
    <w:multiLevelType w:val="hybridMultilevel"/>
    <w:tmpl w:val="93603208"/>
    <w:lvl w:ilvl="0" w:tplc="A7DE7792">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947A873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036C0B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88886D8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2B00BD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1BECB6F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F80C8DC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E6CD95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61B24AE2">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8EF4048"/>
    <w:multiLevelType w:val="hybridMultilevel"/>
    <w:tmpl w:val="7E3C50E8"/>
    <w:lvl w:ilvl="0" w:tplc="276EFDA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963E6FE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1D0404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D34D1D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7A2171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F284E9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543843D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279045D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961AE2D2">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1A643446"/>
    <w:multiLevelType w:val="hybridMultilevel"/>
    <w:tmpl w:val="4470F6B4"/>
    <w:lvl w:ilvl="0" w:tplc="0020418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B2F85BD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B824D4D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9832489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1F4E36FE">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0D667872">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A54DB7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45871D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5C04966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B4F535F"/>
    <w:multiLevelType w:val="hybridMultilevel"/>
    <w:tmpl w:val="55CCE674"/>
    <w:lvl w:ilvl="0" w:tplc="B1580BC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5F48E8A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6122DDF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5092588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1AFECA3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9126D3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87BEFE6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8BE76E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BB10EF7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C6A48D7"/>
    <w:multiLevelType w:val="hybridMultilevel"/>
    <w:tmpl w:val="41281758"/>
    <w:lvl w:ilvl="0" w:tplc="DE90DB4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11C8AB4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6E86AD4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A72847D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F728AB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8E083FC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18EA2B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CEE6A0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B970861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D6A3438"/>
    <w:multiLevelType w:val="hybridMultilevel"/>
    <w:tmpl w:val="301268C4"/>
    <w:lvl w:ilvl="0" w:tplc="A908340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AC862BC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39DC14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86891E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550C3DD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7C2868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232273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F700FF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A5484E32">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450614"/>
    <w:multiLevelType w:val="hybridMultilevel"/>
    <w:tmpl w:val="9CDC4F28"/>
    <w:lvl w:ilvl="0" w:tplc="1B0C002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BAD4CCB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5B6640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18CA67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0EDA255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5BA8A13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C1A4FC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370E44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0DB2DA9C">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1EF729BF"/>
    <w:multiLevelType w:val="hybridMultilevel"/>
    <w:tmpl w:val="7AA44F70"/>
    <w:lvl w:ilvl="0" w:tplc="E8348F8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8B02419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46A7DB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8EC8D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95B4930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3B684F9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34C271E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5965B1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A82091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1F512D02"/>
    <w:multiLevelType w:val="hybridMultilevel"/>
    <w:tmpl w:val="9F04026C"/>
    <w:lvl w:ilvl="0" w:tplc="6B82E66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6DD4DBB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9424BF4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C34A5D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E1B80F2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507AC0F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1AAA419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F95E4FB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6B88A5C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3227B93"/>
    <w:multiLevelType w:val="hybridMultilevel"/>
    <w:tmpl w:val="3834B182"/>
    <w:lvl w:ilvl="0" w:tplc="66007DE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47F60B1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2C2147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AE3EF95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53820B2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C59A3BE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142FA3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7788CA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D105DB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4FE4BA7"/>
    <w:multiLevelType w:val="hybridMultilevel"/>
    <w:tmpl w:val="09ECF61C"/>
    <w:lvl w:ilvl="0" w:tplc="4B2C424E">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2DE4D7E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32C4FDF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7FC83F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27B498F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7E864C0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0AA0DF6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7AC976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034CEE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56A0255"/>
    <w:multiLevelType w:val="hybridMultilevel"/>
    <w:tmpl w:val="2FFADAEA"/>
    <w:lvl w:ilvl="0" w:tplc="F4C254B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FBD24A5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654C19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EBEC7C3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165631A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E1CCD8B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A3BA8D5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C949EF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A218D972">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669460D"/>
    <w:multiLevelType w:val="hybridMultilevel"/>
    <w:tmpl w:val="34AC1B5C"/>
    <w:lvl w:ilvl="0" w:tplc="232A6BD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6208555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048716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DF22CF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1EBEC8B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07F481C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5FD84CA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E34FB1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27AC707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7837E86"/>
    <w:multiLevelType w:val="hybridMultilevel"/>
    <w:tmpl w:val="4132688E"/>
    <w:lvl w:ilvl="0" w:tplc="9D48788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D938B88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6C985F1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9706C1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2200C606">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D284D6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C23648E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888E61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4C76DF4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78D0B19"/>
    <w:multiLevelType w:val="hybridMultilevel"/>
    <w:tmpl w:val="E2E40452"/>
    <w:lvl w:ilvl="0" w:tplc="14AC723E">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482C333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C914819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2382A70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9D58B77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0CBE5072">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8518667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D190FC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A276F8B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EF700D8"/>
    <w:multiLevelType w:val="hybridMultilevel"/>
    <w:tmpl w:val="314EC576"/>
    <w:lvl w:ilvl="0" w:tplc="BAFCEA5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8030541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015C955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E6F2922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1F06A39E">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07EA57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AEAA14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2E8657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B7D84A36">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F057D33"/>
    <w:multiLevelType w:val="hybridMultilevel"/>
    <w:tmpl w:val="D47635DE"/>
    <w:lvl w:ilvl="0" w:tplc="0E9A754E">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BA3AF16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BAE136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F63A927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EEE2DB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ABCBF0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06E89F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FED24AF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C0C7E3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307001E2"/>
    <w:multiLevelType w:val="hybridMultilevel"/>
    <w:tmpl w:val="DB968BA8"/>
    <w:lvl w:ilvl="0" w:tplc="29560C9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D1D44CB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E15E7FF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AF863F9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A25E928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3A5A128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0AEA6B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F0C5AD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41746926">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45AE566B"/>
    <w:multiLevelType w:val="hybridMultilevel"/>
    <w:tmpl w:val="0A3C1F18"/>
    <w:lvl w:ilvl="0" w:tplc="38100932">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D5089D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C56DFF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E2B6033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E1C620A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20429C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003EBB2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3694341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C644FC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4A446101"/>
    <w:multiLevelType w:val="hybridMultilevel"/>
    <w:tmpl w:val="7F240ABA"/>
    <w:lvl w:ilvl="0" w:tplc="F432AAA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F612B53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D7C5A0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4268EC40">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13D8C90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38007C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8C7E2FB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D20CC4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C52A5742">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52B415F0"/>
    <w:multiLevelType w:val="hybridMultilevel"/>
    <w:tmpl w:val="BFF250D4"/>
    <w:lvl w:ilvl="0" w:tplc="640A6FF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9BF8DF4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167C1A0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71147D2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588252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D7F6BB7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D14FAB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5BC675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6F94E9B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55130373"/>
    <w:multiLevelType w:val="hybridMultilevel"/>
    <w:tmpl w:val="1E920D46"/>
    <w:lvl w:ilvl="0" w:tplc="ADBCA24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D89EA0A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F790DB1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7EC21F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EEAF6B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AAE6C57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6C266ED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12CD0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4498CFC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56112204"/>
    <w:multiLevelType w:val="hybridMultilevel"/>
    <w:tmpl w:val="6128D2B8"/>
    <w:lvl w:ilvl="0" w:tplc="9EB0677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1CC62B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F2B0CC3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44D87BB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EAAC638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232CB09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698217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138DE3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024A4CB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63882FEB"/>
    <w:multiLevelType w:val="hybridMultilevel"/>
    <w:tmpl w:val="2E5012F4"/>
    <w:lvl w:ilvl="0" w:tplc="7AF6C0B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B8646E7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274949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D16A22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2220A46">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754C4F9A">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5EF0907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2DCD6A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C9F65B3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66B57463"/>
    <w:multiLevelType w:val="hybridMultilevel"/>
    <w:tmpl w:val="89F89A2C"/>
    <w:lvl w:ilvl="0" w:tplc="2A4CFA1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608C18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B38A53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9698CEA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2260142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50A40F8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E970302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21E6D7B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65E1FC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683A425D"/>
    <w:multiLevelType w:val="hybridMultilevel"/>
    <w:tmpl w:val="5A8C46C0"/>
    <w:lvl w:ilvl="0" w:tplc="AC2A78B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2E48E90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BBAE18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E7C03EA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084ABC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806997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CCF6A3A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33C0D28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3D60D5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6A963AF2"/>
    <w:multiLevelType w:val="hybridMultilevel"/>
    <w:tmpl w:val="14901A2C"/>
    <w:lvl w:ilvl="0" w:tplc="73B0A63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8338601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4DC387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573E7FF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035677B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AF4C6252">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C3632A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5D1ECDE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58FC28B6">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6A9E6A8B"/>
    <w:multiLevelType w:val="hybridMultilevel"/>
    <w:tmpl w:val="37427084"/>
    <w:lvl w:ilvl="0" w:tplc="10829C1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AC20C9F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40160B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000446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0B227A9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8F4250C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0BA4051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31D4D8A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60B09E5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6ABE37D7"/>
    <w:multiLevelType w:val="hybridMultilevel"/>
    <w:tmpl w:val="D55E3950"/>
    <w:lvl w:ilvl="0" w:tplc="3FDE96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1226ABC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942459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B00E69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5BFADB4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B3D6B92A">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F56CBC8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1B5270D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05340A9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6C541915"/>
    <w:multiLevelType w:val="hybridMultilevel"/>
    <w:tmpl w:val="DBC83F18"/>
    <w:lvl w:ilvl="0" w:tplc="1084F4C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1F6A2F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1ACAF6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ECE003A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B28B6CE">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7A44E92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1150801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3020B6E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B3653A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6DB92AEE"/>
    <w:multiLevelType w:val="hybridMultilevel"/>
    <w:tmpl w:val="5D1C684A"/>
    <w:lvl w:ilvl="0" w:tplc="65B090F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D6F2C0A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977C166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76A760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A2C86A2E">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EECCC312">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1C62C0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30929A3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7D09E76">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6F54296E"/>
    <w:multiLevelType w:val="hybridMultilevel"/>
    <w:tmpl w:val="2FA07E48"/>
    <w:lvl w:ilvl="0" w:tplc="0970649E">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9A82D38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3DBA80F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510A54D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024456F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8708E2A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3CA4CDA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82CA39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AB0687E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76695C19"/>
    <w:multiLevelType w:val="hybridMultilevel"/>
    <w:tmpl w:val="CDD4BD10"/>
    <w:lvl w:ilvl="0" w:tplc="8B6C59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A441CF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FDA1C4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641AC2F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5F24AF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38C0AB2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9CCCD9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366002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9E52585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79101E47"/>
    <w:multiLevelType w:val="hybridMultilevel"/>
    <w:tmpl w:val="99084568"/>
    <w:lvl w:ilvl="0" w:tplc="06F2B51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9468F50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8ADA661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5AE4673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94E21B26">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ED34809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E260F6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6EF4E6E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B1A20CD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7A625EC1"/>
    <w:multiLevelType w:val="hybridMultilevel"/>
    <w:tmpl w:val="A5F2C0E2"/>
    <w:lvl w:ilvl="0" w:tplc="0F78CA4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4A6B63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F06837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677A3A4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B57004C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C80C1E4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6703E3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DF8788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7FE80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7DC42708"/>
    <w:multiLevelType w:val="hybridMultilevel"/>
    <w:tmpl w:val="1AA6AB14"/>
    <w:lvl w:ilvl="0" w:tplc="C6EAB70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23AE29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D2C9FF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F7AECB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E4481D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F7A7762">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630EA99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DBF277F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86F83CD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7FF64FB9"/>
    <w:multiLevelType w:val="hybridMultilevel"/>
    <w:tmpl w:val="88D0F2AE"/>
    <w:lvl w:ilvl="0" w:tplc="901865C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D4A3D3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1E4794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2D3CBE4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08D2BF0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8E4A388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F718141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AA01EB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1F0713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0"/>
  </w:num>
  <w:num w:numId="2">
    <w:abstractNumId w:val="20"/>
  </w:num>
  <w:num w:numId="3">
    <w:abstractNumId w:val="44"/>
  </w:num>
  <w:num w:numId="4">
    <w:abstractNumId w:val="8"/>
  </w:num>
  <w:num w:numId="5">
    <w:abstractNumId w:val="21"/>
  </w:num>
  <w:num w:numId="6">
    <w:abstractNumId w:val="42"/>
  </w:num>
  <w:num w:numId="7">
    <w:abstractNumId w:val="25"/>
  </w:num>
  <w:num w:numId="8">
    <w:abstractNumId w:val="24"/>
  </w:num>
  <w:num w:numId="9">
    <w:abstractNumId w:val="38"/>
  </w:num>
  <w:num w:numId="10">
    <w:abstractNumId w:val="26"/>
  </w:num>
  <w:num w:numId="11">
    <w:abstractNumId w:val="39"/>
  </w:num>
  <w:num w:numId="12">
    <w:abstractNumId w:val="10"/>
  </w:num>
  <w:num w:numId="13">
    <w:abstractNumId w:val="43"/>
  </w:num>
  <w:num w:numId="14">
    <w:abstractNumId w:val="6"/>
  </w:num>
  <w:num w:numId="15">
    <w:abstractNumId w:val="41"/>
  </w:num>
  <w:num w:numId="16">
    <w:abstractNumId w:val="16"/>
  </w:num>
  <w:num w:numId="17">
    <w:abstractNumId w:val="22"/>
  </w:num>
  <w:num w:numId="18">
    <w:abstractNumId w:val="15"/>
  </w:num>
  <w:num w:numId="19">
    <w:abstractNumId w:val="31"/>
  </w:num>
  <w:num w:numId="20">
    <w:abstractNumId w:val="23"/>
  </w:num>
  <w:num w:numId="21">
    <w:abstractNumId w:val="33"/>
  </w:num>
  <w:num w:numId="22">
    <w:abstractNumId w:val="9"/>
  </w:num>
  <w:num w:numId="23">
    <w:abstractNumId w:val="5"/>
  </w:num>
  <w:num w:numId="24">
    <w:abstractNumId w:val="3"/>
  </w:num>
  <w:num w:numId="25">
    <w:abstractNumId w:val="0"/>
  </w:num>
  <w:num w:numId="26">
    <w:abstractNumId w:val="34"/>
  </w:num>
  <w:num w:numId="27">
    <w:abstractNumId w:val="7"/>
  </w:num>
  <w:num w:numId="28">
    <w:abstractNumId w:val="37"/>
  </w:num>
  <w:num w:numId="29">
    <w:abstractNumId w:val="28"/>
  </w:num>
  <w:num w:numId="30">
    <w:abstractNumId w:val="19"/>
  </w:num>
  <w:num w:numId="31">
    <w:abstractNumId w:val="30"/>
  </w:num>
  <w:num w:numId="32">
    <w:abstractNumId w:val="4"/>
  </w:num>
  <w:num w:numId="33">
    <w:abstractNumId w:val="27"/>
  </w:num>
  <w:num w:numId="34">
    <w:abstractNumId w:val="35"/>
  </w:num>
  <w:num w:numId="35">
    <w:abstractNumId w:val="1"/>
  </w:num>
  <w:num w:numId="36">
    <w:abstractNumId w:val="12"/>
  </w:num>
  <w:num w:numId="37">
    <w:abstractNumId w:val="14"/>
  </w:num>
  <w:num w:numId="38">
    <w:abstractNumId w:val="11"/>
  </w:num>
  <w:num w:numId="39">
    <w:abstractNumId w:val="36"/>
  </w:num>
  <w:num w:numId="40">
    <w:abstractNumId w:val="18"/>
  </w:num>
  <w:num w:numId="41">
    <w:abstractNumId w:val="13"/>
  </w:num>
  <w:num w:numId="42">
    <w:abstractNumId w:val="17"/>
  </w:num>
  <w:num w:numId="43">
    <w:abstractNumId w:val="32"/>
  </w:num>
  <w:num w:numId="44">
    <w:abstractNumId w:val="29"/>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66"/>
    <w:rsid w:val="00001936"/>
    <w:rsid w:val="00003A9F"/>
    <w:rsid w:val="000347C9"/>
    <w:rsid w:val="000548CD"/>
    <w:rsid w:val="00094AAE"/>
    <w:rsid w:val="00094C91"/>
    <w:rsid w:val="000D34F3"/>
    <w:rsid w:val="00150495"/>
    <w:rsid w:val="00164759"/>
    <w:rsid w:val="001B1AB8"/>
    <w:rsid w:val="00203C9E"/>
    <w:rsid w:val="002108C0"/>
    <w:rsid w:val="002702E9"/>
    <w:rsid w:val="002A5474"/>
    <w:rsid w:val="002E395F"/>
    <w:rsid w:val="002E4005"/>
    <w:rsid w:val="003775B4"/>
    <w:rsid w:val="004039A6"/>
    <w:rsid w:val="00427EF8"/>
    <w:rsid w:val="00472FE2"/>
    <w:rsid w:val="004812F3"/>
    <w:rsid w:val="004F5ED3"/>
    <w:rsid w:val="00555889"/>
    <w:rsid w:val="00573D18"/>
    <w:rsid w:val="00583616"/>
    <w:rsid w:val="0059043C"/>
    <w:rsid w:val="005C4F9D"/>
    <w:rsid w:val="006256E5"/>
    <w:rsid w:val="00653BB9"/>
    <w:rsid w:val="006C3B45"/>
    <w:rsid w:val="006E43E7"/>
    <w:rsid w:val="00753FEA"/>
    <w:rsid w:val="007962EA"/>
    <w:rsid w:val="007F179D"/>
    <w:rsid w:val="0084649B"/>
    <w:rsid w:val="00846554"/>
    <w:rsid w:val="00876DC6"/>
    <w:rsid w:val="008B3C66"/>
    <w:rsid w:val="00971B4A"/>
    <w:rsid w:val="009B1465"/>
    <w:rsid w:val="009E3FEB"/>
    <w:rsid w:val="009F27A4"/>
    <w:rsid w:val="00A45610"/>
    <w:rsid w:val="00A56292"/>
    <w:rsid w:val="00A60123"/>
    <w:rsid w:val="00A7041B"/>
    <w:rsid w:val="00AB544A"/>
    <w:rsid w:val="00AD6A8A"/>
    <w:rsid w:val="00AE1A61"/>
    <w:rsid w:val="00B156BA"/>
    <w:rsid w:val="00B21775"/>
    <w:rsid w:val="00B65022"/>
    <w:rsid w:val="00C24DF3"/>
    <w:rsid w:val="00C62F31"/>
    <w:rsid w:val="00CA5855"/>
    <w:rsid w:val="00D041E7"/>
    <w:rsid w:val="00D859C3"/>
    <w:rsid w:val="00D86704"/>
    <w:rsid w:val="00E74EB3"/>
    <w:rsid w:val="00F80727"/>
    <w:rsid w:val="00FD09CE"/>
    <w:rsid w:val="00FD0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544A"/>
    <w:rPr>
      <w:color w:val="0563C1" w:themeColor="hyperlink"/>
      <w:u w:val="single"/>
    </w:rPr>
  </w:style>
  <w:style w:type="paragraph" w:customStyle="1" w:styleId="Body">
    <w:name w:val="Body"/>
    <w:rsid w:val="000347C9"/>
    <w:pPr>
      <w:pBdr>
        <w:top w:val="nil"/>
        <w:left w:val="nil"/>
        <w:bottom w:val="nil"/>
        <w:right w:val="nil"/>
        <w:between w:val="nil"/>
        <w:bar w:val="nil"/>
      </w:pBdr>
    </w:pPr>
    <w:rPr>
      <w:rFonts w:ascii="Calibri" w:eastAsia="Calibri" w:hAnsi="Calibri" w:cs="Calibri"/>
      <w:color w:val="000000"/>
      <w:kern w:val="0"/>
      <w:sz w:val="24"/>
      <w:szCs w:val="24"/>
      <w:u w:color="000000"/>
      <w:bdr w:val="nil"/>
      <w:lang w:val="zh-CN"/>
      <w14:textOutline w14:w="0" w14:cap="flat" w14:cmpd="sng" w14:algn="ctr">
        <w14:noFill/>
        <w14:prstDash w14:val="solid"/>
        <w14:bevel/>
      </w14:textOutline>
    </w:rPr>
  </w:style>
  <w:style w:type="table" w:customStyle="1" w:styleId="TableNormal">
    <w:name w:val="Table Normal"/>
    <w:rsid w:val="00653BB9"/>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Default">
    <w:name w:val="Default"/>
    <w:rsid w:val="00653BB9"/>
    <w:pPr>
      <w:pBdr>
        <w:top w:val="nil"/>
        <w:left w:val="nil"/>
        <w:bottom w:val="nil"/>
        <w:right w:val="nil"/>
        <w:between w:val="nil"/>
        <w:bar w:val="nil"/>
      </w:pBdr>
    </w:pPr>
    <w:rPr>
      <w:rFonts w:ascii="Times New Roman" w:eastAsia="Times New Roman" w:hAnsi="Times New Roman" w:cs="Times New Roman"/>
      <w:color w:val="000000"/>
      <w:kern w:val="0"/>
      <w:sz w:val="24"/>
      <w:szCs w:val="24"/>
      <w:u w:color="000000"/>
      <w:bdr w:val="nil"/>
      <w14:textOutline w14:w="0" w14:cap="flat" w14:cmpd="sng" w14:algn="ctr">
        <w14:noFill/>
        <w14:prstDash w14:val="solid"/>
        <w14:bevel/>
      </w14:textOutline>
    </w:rPr>
  </w:style>
  <w:style w:type="paragraph" w:styleId="a4">
    <w:name w:val="header"/>
    <w:basedOn w:val="a"/>
    <w:link w:val="Char"/>
    <w:uiPriority w:val="99"/>
    <w:unhideWhenUsed/>
    <w:rsid w:val="002108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108C0"/>
    <w:rPr>
      <w:sz w:val="18"/>
      <w:szCs w:val="18"/>
    </w:rPr>
  </w:style>
  <w:style w:type="paragraph" w:styleId="a5">
    <w:name w:val="footer"/>
    <w:basedOn w:val="a"/>
    <w:link w:val="Char0"/>
    <w:uiPriority w:val="99"/>
    <w:unhideWhenUsed/>
    <w:rsid w:val="002108C0"/>
    <w:pPr>
      <w:tabs>
        <w:tab w:val="center" w:pos="4153"/>
        <w:tab w:val="right" w:pos="8306"/>
      </w:tabs>
      <w:snapToGrid w:val="0"/>
      <w:jc w:val="left"/>
    </w:pPr>
    <w:rPr>
      <w:sz w:val="18"/>
      <w:szCs w:val="18"/>
    </w:rPr>
  </w:style>
  <w:style w:type="character" w:customStyle="1" w:styleId="Char0">
    <w:name w:val="页脚 Char"/>
    <w:basedOn w:val="a0"/>
    <w:link w:val="a5"/>
    <w:uiPriority w:val="99"/>
    <w:rsid w:val="002108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544A"/>
    <w:rPr>
      <w:color w:val="0563C1" w:themeColor="hyperlink"/>
      <w:u w:val="single"/>
    </w:rPr>
  </w:style>
  <w:style w:type="paragraph" w:customStyle="1" w:styleId="Body">
    <w:name w:val="Body"/>
    <w:rsid w:val="000347C9"/>
    <w:pPr>
      <w:pBdr>
        <w:top w:val="nil"/>
        <w:left w:val="nil"/>
        <w:bottom w:val="nil"/>
        <w:right w:val="nil"/>
        <w:between w:val="nil"/>
        <w:bar w:val="nil"/>
      </w:pBdr>
    </w:pPr>
    <w:rPr>
      <w:rFonts w:ascii="Calibri" w:eastAsia="Calibri" w:hAnsi="Calibri" w:cs="Calibri"/>
      <w:color w:val="000000"/>
      <w:kern w:val="0"/>
      <w:sz w:val="24"/>
      <w:szCs w:val="24"/>
      <w:u w:color="000000"/>
      <w:bdr w:val="nil"/>
      <w:lang w:val="zh-CN"/>
      <w14:textOutline w14:w="0" w14:cap="flat" w14:cmpd="sng" w14:algn="ctr">
        <w14:noFill/>
        <w14:prstDash w14:val="solid"/>
        <w14:bevel/>
      </w14:textOutline>
    </w:rPr>
  </w:style>
  <w:style w:type="table" w:customStyle="1" w:styleId="TableNormal">
    <w:name w:val="Table Normal"/>
    <w:rsid w:val="00653BB9"/>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Default">
    <w:name w:val="Default"/>
    <w:rsid w:val="00653BB9"/>
    <w:pPr>
      <w:pBdr>
        <w:top w:val="nil"/>
        <w:left w:val="nil"/>
        <w:bottom w:val="nil"/>
        <w:right w:val="nil"/>
        <w:between w:val="nil"/>
        <w:bar w:val="nil"/>
      </w:pBdr>
    </w:pPr>
    <w:rPr>
      <w:rFonts w:ascii="Times New Roman" w:eastAsia="Times New Roman" w:hAnsi="Times New Roman" w:cs="Times New Roman"/>
      <w:color w:val="000000"/>
      <w:kern w:val="0"/>
      <w:sz w:val="24"/>
      <w:szCs w:val="24"/>
      <w:u w:color="000000"/>
      <w:bdr w:val="nil"/>
      <w14:textOutline w14:w="0" w14:cap="flat" w14:cmpd="sng" w14:algn="ctr">
        <w14:noFill/>
        <w14:prstDash w14:val="solid"/>
        <w14:bevel/>
      </w14:textOutline>
    </w:rPr>
  </w:style>
  <w:style w:type="paragraph" w:styleId="a4">
    <w:name w:val="header"/>
    <w:basedOn w:val="a"/>
    <w:link w:val="Char"/>
    <w:uiPriority w:val="99"/>
    <w:unhideWhenUsed/>
    <w:rsid w:val="002108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108C0"/>
    <w:rPr>
      <w:sz w:val="18"/>
      <w:szCs w:val="18"/>
    </w:rPr>
  </w:style>
  <w:style w:type="paragraph" w:styleId="a5">
    <w:name w:val="footer"/>
    <w:basedOn w:val="a"/>
    <w:link w:val="Char0"/>
    <w:uiPriority w:val="99"/>
    <w:unhideWhenUsed/>
    <w:rsid w:val="002108C0"/>
    <w:pPr>
      <w:tabs>
        <w:tab w:val="center" w:pos="4153"/>
        <w:tab w:val="right" w:pos="8306"/>
      </w:tabs>
      <w:snapToGrid w:val="0"/>
      <w:jc w:val="left"/>
    </w:pPr>
    <w:rPr>
      <w:sz w:val="18"/>
      <w:szCs w:val="18"/>
    </w:rPr>
  </w:style>
  <w:style w:type="character" w:customStyle="1" w:styleId="Char0">
    <w:name w:val="页脚 Char"/>
    <w:basedOn w:val="a0"/>
    <w:link w:val="a5"/>
    <w:uiPriority w:val="99"/>
    <w:rsid w:val="002108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16261">
      <w:bodyDiv w:val="1"/>
      <w:marLeft w:val="0"/>
      <w:marRight w:val="0"/>
      <w:marTop w:val="0"/>
      <w:marBottom w:val="0"/>
      <w:divBdr>
        <w:top w:val="none" w:sz="0" w:space="0" w:color="auto"/>
        <w:left w:val="none" w:sz="0" w:space="0" w:color="auto"/>
        <w:bottom w:val="none" w:sz="0" w:space="0" w:color="auto"/>
        <w:right w:val="none" w:sz="0" w:space="0" w:color="auto"/>
      </w:divBdr>
    </w:div>
    <w:div w:id="1297493987">
      <w:bodyDiv w:val="1"/>
      <w:marLeft w:val="0"/>
      <w:marRight w:val="0"/>
      <w:marTop w:val="0"/>
      <w:marBottom w:val="0"/>
      <w:divBdr>
        <w:top w:val="none" w:sz="0" w:space="0" w:color="auto"/>
        <w:left w:val="none" w:sz="0" w:space="0" w:color="auto"/>
        <w:bottom w:val="none" w:sz="0" w:space="0" w:color="auto"/>
        <w:right w:val="none" w:sz="0" w:space="0" w:color="auto"/>
      </w:divBdr>
    </w:div>
    <w:div w:id="1559392500">
      <w:bodyDiv w:val="1"/>
      <w:marLeft w:val="0"/>
      <w:marRight w:val="0"/>
      <w:marTop w:val="0"/>
      <w:marBottom w:val="0"/>
      <w:divBdr>
        <w:top w:val="none" w:sz="0" w:space="0" w:color="auto"/>
        <w:left w:val="none" w:sz="0" w:space="0" w:color="auto"/>
        <w:bottom w:val="none" w:sz="0" w:space="0" w:color="auto"/>
        <w:right w:val="none" w:sz="0" w:space="0" w:color="auto"/>
      </w:divBdr>
    </w:div>
    <w:div w:id="1748989880">
      <w:bodyDiv w:val="1"/>
      <w:marLeft w:val="0"/>
      <w:marRight w:val="0"/>
      <w:marTop w:val="0"/>
      <w:marBottom w:val="0"/>
      <w:divBdr>
        <w:top w:val="none" w:sz="0" w:space="0" w:color="auto"/>
        <w:left w:val="none" w:sz="0" w:space="0" w:color="auto"/>
        <w:bottom w:val="none" w:sz="0" w:space="0" w:color="auto"/>
        <w:right w:val="none" w:sz="0" w:space="0" w:color="auto"/>
      </w:divBdr>
    </w:div>
    <w:div w:id="198531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1611</Words>
  <Characters>9189</Characters>
  <Application>Microsoft Office Word</Application>
  <DocSecurity>0</DocSecurity>
  <Lines>76</Lines>
  <Paragraphs>21</Paragraphs>
  <ScaleCrop>false</ScaleCrop>
  <Company/>
  <LinksUpToDate>false</LinksUpToDate>
  <CharactersWithSpaces>10779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LJMU</dc:creator>
  <cp:lastModifiedBy>乔燕华(31028)</cp:lastModifiedBy>
  <cp:revision>2</cp:revision>
  <dcterms:created xsi:type="dcterms:W3CDTF">2021-05-27T05:47:00Z</dcterms:created>
  <dcterms:modified xsi:type="dcterms:W3CDTF">2021-05-27T05:47:00Z</dcterms:modified>
</cp:coreProperties>
</file>